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06317D" w:rsidP="00DB4607">
      <w:pPr>
        <w:spacing w:after="0"/>
        <w:jc w:val="center"/>
        <w:rPr>
          <w:rFonts w:cs="Arial"/>
          <w:b/>
        </w:rPr>
      </w:pPr>
      <w:r>
        <w:rPr>
          <w:rFonts w:cs="Arial"/>
          <w:b/>
        </w:rPr>
        <w:t xml:space="preserve"> </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A61B88" w:rsidP="00DB4607">
      <w:pPr>
        <w:spacing w:after="0" w:line="360" w:lineRule="auto"/>
        <w:jc w:val="center"/>
        <w:rPr>
          <w:rFonts w:cs="Arial"/>
          <w:b/>
          <w:sz w:val="28"/>
          <w:szCs w:val="28"/>
        </w:rPr>
      </w:pPr>
      <w:r>
        <w:rPr>
          <w:rFonts w:cs="Arial"/>
          <w:b/>
          <w:sz w:val="28"/>
          <w:szCs w:val="28"/>
        </w:rPr>
        <w:t>TESTOVI ZA PRIMJENU KOD KARCINOMA PLUĆA</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A61B88">
        <w:rPr>
          <w:b/>
          <w:sz w:val="24"/>
          <w:szCs w:val="24"/>
        </w:rPr>
        <w:t>237</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E24455">
        <w:rPr>
          <w:rFonts w:cs="Arial"/>
          <w:b/>
          <w:sz w:val="24"/>
          <w:szCs w:val="24"/>
        </w:rPr>
        <w:t>16</w:t>
      </w:r>
      <w:r w:rsidR="00D21B12">
        <w:rPr>
          <w:rFonts w:cs="Arial"/>
          <w:b/>
          <w:sz w:val="24"/>
          <w:szCs w:val="24"/>
        </w:rPr>
        <w:t xml:space="preserve">. </w:t>
      </w:r>
      <w:r w:rsidR="00E24455">
        <w:rPr>
          <w:rFonts w:cs="Arial"/>
          <w:b/>
          <w:sz w:val="24"/>
          <w:szCs w:val="24"/>
        </w:rPr>
        <w:t>prosinca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t xml:space="preserve"> </w:t>
      </w:r>
    </w:p>
    <w:p w:rsidR="00BC7833" w:rsidRDefault="00DB4789">
      <w:pPr>
        <w:pStyle w:val="Naslov3"/>
        <w:ind w:right="4"/>
      </w:pPr>
      <w:r>
        <w:lastRenderedPageBreak/>
        <w:t xml:space="preserve">SADRŽAJ </w:t>
      </w:r>
      <w:r w:rsidR="00CC51A4">
        <w:t>POZIVA ZA DOSTAVU PONUDA</w:t>
      </w:r>
      <w:r>
        <w:t xml:space="preserve">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EndPr/>
      <w:sdtContent>
        <w:p w:rsidR="00D60ECA"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90468996" w:history="1">
            <w:r w:rsidR="00D60ECA" w:rsidRPr="00CC67AB">
              <w:rPr>
                <w:rStyle w:val="Hiperveza"/>
                <w:noProof/>
              </w:rPr>
              <w:t>1. OPĆI PODACI</w:t>
            </w:r>
            <w:r w:rsidR="00D60ECA">
              <w:rPr>
                <w:noProof/>
                <w:webHidden/>
              </w:rPr>
              <w:tab/>
            </w:r>
            <w:r w:rsidR="00D60ECA">
              <w:rPr>
                <w:noProof/>
                <w:webHidden/>
              </w:rPr>
              <w:fldChar w:fldCharType="begin"/>
            </w:r>
            <w:r w:rsidR="00D60ECA">
              <w:rPr>
                <w:noProof/>
                <w:webHidden/>
              </w:rPr>
              <w:instrText xml:space="preserve"> PAGEREF _Toc90468996 \h </w:instrText>
            </w:r>
            <w:r w:rsidR="00D60ECA">
              <w:rPr>
                <w:noProof/>
                <w:webHidden/>
              </w:rPr>
            </w:r>
            <w:r w:rsidR="00D60ECA">
              <w:rPr>
                <w:noProof/>
                <w:webHidden/>
              </w:rPr>
              <w:fldChar w:fldCharType="separate"/>
            </w:r>
            <w:r w:rsidR="00D60ECA">
              <w:rPr>
                <w:noProof/>
                <w:webHidden/>
              </w:rPr>
              <w:t>4</w:t>
            </w:r>
            <w:r w:rsidR="00D60ECA">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8997" w:history="1">
            <w:r w:rsidRPr="00CC67AB">
              <w:rPr>
                <w:rStyle w:val="Hiperveza"/>
                <w:noProof/>
              </w:rPr>
              <w:t>1.1. Podaci o Naručitelju</w:t>
            </w:r>
            <w:r>
              <w:rPr>
                <w:noProof/>
                <w:webHidden/>
              </w:rPr>
              <w:tab/>
            </w:r>
            <w:r>
              <w:rPr>
                <w:noProof/>
                <w:webHidden/>
              </w:rPr>
              <w:fldChar w:fldCharType="begin"/>
            </w:r>
            <w:r>
              <w:rPr>
                <w:noProof/>
                <w:webHidden/>
              </w:rPr>
              <w:instrText xml:space="preserve"> PAGEREF _Toc90468997 \h </w:instrText>
            </w:r>
            <w:r>
              <w:rPr>
                <w:noProof/>
                <w:webHidden/>
              </w:rPr>
            </w:r>
            <w:r>
              <w:rPr>
                <w:noProof/>
                <w:webHidden/>
              </w:rPr>
              <w:fldChar w:fldCharType="separate"/>
            </w:r>
            <w:r>
              <w:rPr>
                <w:noProof/>
                <w:webHidden/>
              </w:rPr>
              <w:t>4</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8998" w:history="1">
            <w:r w:rsidRPr="00CC67AB">
              <w:rPr>
                <w:rStyle w:val="Hiperveza"/>
                <w:noProof/>
              </w:rPr>
              <w:t>1.2. Osoba ili služba zadužena za kontakt</w:t>
            </w:r>
            <w:r>
              <w:rPr>
                <w:noProof/>
                <w:webHidden/>
              </w:rPr>
              <w:tab/>
            </w:r>
            <w:r>
              <w:rPr>
                <w:noProof/>
                <w:webHidden/>
              </w:rPr>
              <w:fldChar w:fldCharType="begin"/>
            </w:r>
            <w:r>
              <w:rPr>
                <w:noProof/>
                <w:webHidden/>
              </w:rPr>
              <w:instrText xml:space="preserve"> PAGEREF _Toc90468998 \h </w:instrText>
            </w:r>
            <w:r>
              <w:rPr>
                <w:noProof/>
                <w:webHidden/>
              </w:rPr>
            </w:r>
            <w:r>
              <w:rPr>
                <w:noProof/>
                <w:webHidden/>
              </w:rPr>
              <w:fldChar w:fldCharType="separate"/>
            </w:r>
            <w:r>
              <w:rPr>
                <w:noProof/>
                <w:webHidden/>
              </w:rPr>
              <w:t>4</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8999" w:history="1">
            <w:r w:rsidRPr="00CC67AB">
              <w:rPr>
                <w:rStyle w:val="Hiperveza"/>
                <w:noProof/>
              </w:rPr>
              <w:t>1.3. Evidencijski broj nabave</w:t>
            </w:r>
            <w:r>
              <w:rPr>
                <w:noProof/>
                <w:webHidden/>
              </w:rPr>
              <w:tab/>
            </w:r>
            <w:r>
              <w:rPr>
                <w:noProof/>
                <w:webHidden/>
              </w:rPr>
              <w:fldChar w:fldCharType="begin"/>
            </w:r>
            <w:r>
              <w:rPr>
                <w:noProof/>
                <w:webHidden/>
              </w:rPr>
              <w:instrText xml:space="preserve"> PAGEREF _Toc90468999 \h </w:instrText>
            </w:r>
            <w:r>
              <w:rPr>
                <w:noProof/>
                <w:webHidden/>
              </w:rPr>
            </w:r>
            <w:r>
              <w:rPr>
                <w:noProof/>
                <w:webHidden/>
              </w:rPr>
              <w:fldChar w:fldCharType="separate"/>
            </w:r>
            <w:r>
              <w:rPr>
                <w:noProof/>
                <w:webHidden/>
              </w:rPr>
              <w:t>4</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0" w:history="1">
            <w:r w:rsidRPr="00CC67AB">
              <w:rPr>
                <w:rStyle w:val="Hiperveza"/>
                <w:noProof/>
              </w:rPr>
              <w:t>1.4. Sukob interesa</w:t>
            </w:r>
            <w:r>
              <w:rPr>
                <w:noProof/>
                <w:webHidden/>
              </w:rPr>
              <w:tab/>
            </w:r>
            <w:r>
              <w:rPr>
                <w:noProof/>
                <w:webHidden/>
              </w:rPr>
              <w:fldChar w:fldCharType="begin"/>
            </w:r>
            <w:r>
              <w:rPr>
                <w:noProof/>
                <w:webHidden/>
              </w:rPr>
              <w:instrText xml:space="preserve"> PAGEREF _Toc90469000 \h </w:instrText>
            </w:r>
            <w:r>
              <w:rPr>
                <w:noProof/>
                <w:webHidden/>
              </w:rPr>
            </w:r>
            <w:r>
              <w:rPr>
                <w:noProof/>
                <w:webHidden/>
              </w:rPr>
              <w:fldChar w:fldCharType="separate"/>
            </w:r>
            <w:r>
              <w:rPr>
                <w:noProof/>
                <w:webHidden/>
              </w:rPr>
              <w:t>4</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1" w:history="1">
            <w:r w:rsidRPr="00CC67AB">
              <w:rPr>
                <w:rStyle w:val="Hiperveza"/>
                <w:noProof/>
              </w:rPr>
              <w:t>1.5. Vrsta postupka nabave ili posebnog režima nabave</w:t>
            </w:r>
            <w:r>
              <w:rPr>
                <w:noProof/>
                <w:webHidden/>
              </w:rPr>
              <w:tab/>
            </w:r>
            <w:r>
              <w:rPr>
                <w:noProof/>
                <w:webHidden/>
              </w:rPr>
              <w:fldChar w:fldCharType="begin"/>
            </w:r>
            <w:r>
              <w:rPr>
                <w:noProof/>
                <w:webHidden/>
              </w:rPr>
              <w:instrText xml:space="preserve"> PAGEREF _Toc90469001 \h </w:instrText>
            </w:r>
            <w:r>
              <w:rPr>
                <w:noProof/>
                <w:webHidden/>
              </w:rPr>
            </w:r>
            <w:r>
              <w:rPr>
                <w:noProof/>
                <w:webHidden/>
              </w:rPr>
              <w:fldChar w:fldCharType="separate"/>
            </w:r>
            <w:r>
              <w:rPr>
                <w:noProof/>
                <w:webHidden/>
              </w:rPr>
              <w:t>4</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2" w:history="1">
            <w:r w:rsidRPr="00CC67AB">
              <w:rPr>
                <w:rStyle w:val="Hiperveza"/>
                <w:noProof/>
              </w:rPr>
              <w:t>1.6. Procijenjena vrijednost nabave</w:t>
            </w:r>
            <w:r>
              <w:rPr>
                <w:noProof/>
                <w:webHidden/>
              </w:rPr>
              <w:tab/>
            </w:r>
            <w:r>
              <w:rPr>
                <w:noProof/>
                <w:webHidden/>
              </w:rPr>
              <w:fldChar w:fldCharType="begin"/>
            </w:r>
            <w:r>
              <w:rPr>
                <w:noProof/>
                <w:webHidden/>
              </w:rPr>
              <w:instrText xml:space="preserve"> PAGEREF _Toc90469002 \h </w:instrText>
            </w:r>
            <w:r>
              <w:rPr>
                <w:noProof/>
                <w:webHidden/>
              </w:rPr>
            </w:r>
            <w:r>
              <w:rPr>
                <w:noProof/>
                <w:webHidden/>
              </w:rPr>
              <w:fldChar w:fldCharType="separate"/>
            </w:r>
            <w:r>
              <w:rPr>
                <w:noProof/>
                <w:webHidden/>
              </w:rPr>
              <w:t>5</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3" w:history="1">
            <w:r w:rsidRPr="00CC67AB">
              <w:rPr>
                <w:rStyle w:val="Hiperveza"/>
                <w:noProof/>
              </w:rPr>
              <w:t>1.7. Vrsta ugovora o nabavi</w:t>
            </w:r>
            <w:r>
              <w:rPr>
                <w:noProof/>
                <w:webHidden/>
              </w:rPr>
              <w:tab/>
            </w:r>
            <w:r>
              <w:rPr>
                <w:noProof/>
                <w:webHidden/>
              </w:rPr>
              <w:fldChar w:fldCharType="begin"/>
            </w:r>
            <w:r>
              <w:rPr>
                <w:noProof/>
                <w:webHidden/>
              </w:rPr>
              <w:instrText xml:space="preserve"> PAGEREF _Toc90469003 \h </w:instrText>
            </w:r>
            <w:r>
              <w:rPr>
                <w:noProof/>
                <w:webHidden/>
              </w:rPr>
            </w:r>
            <w:r>
              <w:rPr>
                <w:noProof/>
                <w:webHidden/>
              </w:rPr>
              <w:fldChar w:fldCharType="separate"/>
            </w:r>
            <w:r>
              <w:rPr>
                <w:noProof/>
                <w:webHidden/>
              </w:rPr>
              <w:t>5</w:t>
            </w:r>
            <w:r>
              <w:rPr>
                <w:noProof/>
                <w:webHidden/>
              </w:rPr>
              <w:fldChar w:fldCharType="end"/>
            </w:r>
          </w:hyperlink>
        </w:p>
        <w:p w:rsidR="00D60ECA" w:rsidRDefault="00D60ECA">
          <w:pPr>
            <w:pStyle w:val="Sadraj1"/>
            <w:tabs>
              <w:tab w:val="right" w:leader="dot" w:pos="9066"/>
            </w:tabs>
            <w:rPr>
              <w:rFonts w:asciiTheme="minorHAnsi" w:eastAsiaTheme="minorEastAsia" w:hAnsiTheme="minorHAnsi" w:cstheme="minorBidi"/>
              <w:noProof/>
              <w:color w:val="auto"/>
              <w:sz w:val="22"/>
            </w:rPr>
          </w:pPr>
          <w:hyperlink w:anchor="_Toc90469004" w:history="1">
            <w:r w:rsidRPr="00CC67AB">
              <w:rPr>
                <w:rStyle w:val="Hiperveza"/>
                <w:noProof/>
              </w:rPr>
              <w:t>2. PODACI O PREDMETU NABAVE</w:t>
            </w:r>
            <w:r>
              <w:rPr>
                <w:noProof/>
                <w:webHidden/>
              </w:rPr>
              <w:tab/>
            </w:r>
            <w:r>
              <w:rPr>
                <w:noProof/>
                <w:webHidden/>
              </w:rPr>
              <w:fldChar w:fldCharType="begin"/>
            </w:r>
            <w:r>
              <w:rPr>
                <w:noProof/>
                <w:webHidden/>
              </w:rPr>
              <w:instrText xml:space="preserve"> PAGEREF _Toc90469004 \h </w:instrText>
            </w:r>
            <w:r>
              <w:rPr>
                <w:noProof/>
                <w:webHidden/>
              </w:rPr>
            </w:r>
            <w:r>
              <w:rPr>
                <w:noProof/>
                <w:webHidden/>
              </w:rPr>
              <w:fldChar w:fldCharType="separate"/>
            </w:r>
            <w:r>
              <w:rPr>
                <w:noProof/>
                <w:webHidden/>
              </w:rPr>
              <w:t>5</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5" w:history="1">
            <w:r w:rsidRPr="00CC67AB">
              <w:rPr>
                <w:rStyle w:val="Hiperveza"/>
                <w:noProof/>
              </w:rPr>
              <w:t>2.1. Opis predmeta nabave</w:t>
            </w:r>
            <w:r>
              <w:rPr>
                <w:noProof/>
                <w:webHidden/>
              </w:rPr>
              <w:tab/>
            </w:r>
            <w:r>
              <w:rPr>
                <w:noProof/>
                <w:webHidden/>
              </w:rPr>
              <w:fldChar w:fldCharType="begin"/>
            </w:r>
            <w:r>
              <w:rPr>
                <w:noProof/>
                <w:webHidden/>
              </w:rPr>
              <w:instrText xml:space="preserve"> PAGEREF _Toc90469005 \h </w:instrText>
            </w:r>
            <w:r>
              <w:rPr>
                <w:noProof/>
                <w:webHidden/>
              </w:rPr>
            </w:r>
            <w:r>
              <w:rPr>
                <w:noProof/>
                <w:webHidden/>
              </w:rPr>
              <w:fldChar w:fldCharType="separate"/>
            </w:r>
            <w:r>
              <w:rPr>
                <w:noProof/>
                <w:webHidden/>
              </w:rPr>
              <w:t>5</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6" w:history="1">
            <w:r w:rsidRPr="00CC67AB">
              <w:rPr>
                <w:rStyle w:val="Hiperveza"/>
                <w:noProof/>
              </w:rPr>
              <w:t>2.2. Tehničke specifikacije</w:t>
            </w:r>
            <w:r>
              <w:rPr>
                <w:noProof/>
                <w:webHidden/>
              </w:rPr>
              <w:tab/>
            </w:r>
            <w:r>
              <w:rPr>
                <w:noProof/>
                <w:webHidden/>
              </w:rPr>
              <w:fldChar w:fldCharType="begin"/>
            </w:r>
            <w:r>
              <w:rPr>
                <w:noProof/>
                <w:webHidden/>
              </w:rPr>
              <w:instrText xml:space="preserve"> PAGEREF _Toc90469006 \h </w:instrText>
            </w:r>
            <w:r>
              <w:rPr>
                <w:noProof/>
                <w:webHidden/>
              </w:rPr>
            </w:r>
            <w:r>
              <w:rPr>
                <w:noProof/>
                <w:webHidden/>
              </w:rPr>
              <w:fldChar w:fldCharType="separate"/>
            </w:r>
            <w:r>
              <w:rPr>
                <w:noProof/>
                <w:webHidden/>
              </w:rPr>
              <w:t>5</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7" w:history="1">
            <w:r w:rsidRPr="00CC67AB">
              <w:rPr>
                <w:rStyle w:val="Hiperveza"/>
                <w:noProof/>
              </w:rPr>
              <w:t>2.3. Troškovnik</w:t>
            </w:r>
            <w:r>
              <w:rPr>
                <w:noProof/>
                <w:webHidden/>
              </w:rPr>
              <w:tab/>
            </w:r>
            <w:r>
              <w:rPr>
                <w:noProof/>
                <w:webHidden/>
              </w:rPr>
              <w:fldChar w:fldCharType="begin"/>
            </w:r>
            <w:r>
              <w:rPr>
                <w:noProof/>
                <w:webHidden/>
              </w:rPr>
              <w:instrText xml:space="preserve"> PAGEREF _Toc90469007 \h </w:instrText>
            </w:r>
            <w:r>
              <w:rPr>
                <w:noProof/>
                <w:webHidden/>
              </w:rPr>
            </w:r>
            <w:r>
              <w:rPr>
                <w:noProof/>
                <w:webHidden/>
              </w:rPr>
              <w:fldChar w:fldCharType="separate"/>
            </w:r>
            <w:r>
              <w:rPr>
                <w:noProof/>
                <w:webHidden/>
              </w:rPr>
              <w:t>5</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8" w:history="1">
            <w:r w:rsidRPr="00CC67AB">
              <w:rPr>
                <w:rStyle w:val="Hiperveza"/>
                <w:noProof/>
              </w:rPr>
              <w:t>2.4. Mjesto izvršenja ugovora</w:t>
            </w:r>
            <w:r>
              <w:rPr>
                <w:noProof/>
                <w:webHidden/>
              </w:rPr>
              <w:tab/>
            </w:r>
            <w:r>
              <w:rPr>
                <w:noProof/>
                <w:webHidden/>
              </w:rPr>
              <w:fldChar w:fldCharType="begin"/>
            </w:r>
            <w:r>
              <w:rPr>
                <w:noProof/>
                <w:webHidden/>
              </w:rPr>
              <w:instrText xml:space="preserve"> PAGEREF _Toc90469008 \h </w:instrText>
            </w:r>
            <w:r>
              <w:rPr>
                <w:noProof/>
                <w:webHidden/>
              </w:rPr>
            </w:r>
            <w:r>
              <w:rPr>
                <w:noProof/>
                <w:webHidden/>
              </w:rPr>
              <w:fldChar w:fldCharType="separate"/>
            </w:r>
            <w:r>
              <w:rPr>
                <w:noProof/>
                <w:webHidden/>
              </w:rPr>
              <w:t>6</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09" w:history="1">
            <w:r w:rsidRPr="00CC67AB">
              <w:rPr>
                <w:rStyle w:val="Hiperveza"/>
                <w:noProof/>
              </w:rPr>
              <w:t>2.5. Rok izvršenja</w:t>
            </w:r>
            <w:r>
              <w:rPr>
                <w:noProof/>
                <w:webHidden/>
              </w:rPr>
              <w:tab/>
            </w:r>
            <w:r>
              <w:rPr>
                <w:noProof/>
                <w:webHidden/>
              </w:rPr>
              <w:fldChar w:fldCharType="begin"/>
            </w:r>
            <w:r>
              <w:rPr>
                <w:noProof/>
                <w:webHidden/>
              </w:rPr>
              <w:instrText xml:space="preserve"> PAGEREF _Toc90469009 \h </w:instrText>
            </w:r>
            <w:r>
              <w:rPr>
                <w:noProof/>
                <w:webHidden/>
              </w:rPr>
            </w:r>
            <w:r>
              <w:rPr>
                <w:noProof/>
                <w:webHidden/>
              </w:rPr>
              <w:fldChar w:fldCharType="separate"/>
            </w:r>
            <w:r>
              <w:rPr>
                <w:noProof/>
                <w:webHidden/>
              </w:rPr>
              <w:t>6</w:t>
            </w:r>
            <w:r>
              <w:rPr>
                <w:noProof/>
                <w:webHidden/>
              </w:rPr>
              <w:fldChar w:fldCharType="end"/>
            </w:r>
          </w:hyperlink>
        </w:p>
        <w:p w:rsidR="00D60ECA" w:rsidRDefault="00D60ECA">
          <w:pPr>
            <w:pStyle w:val="Sadraj1"/>
            <w:tabs>
              <w:tab w:val="right" w:leader="dot" w:pos="9066"/>
            </w:tabs>
            <w:rPr>
              <w:rFonts w:asciiTheme="minorHAnsi" w:eastAsiaTheme="minorEastAsia" w:hAnsiTheme="minorHAnsi" w:cstheme="minorBidi"/>
              <w:noProof/>
              <w:color w:val="auto"/>
              <w:sz w:val="22"/>
            </w:rPr>
          </w:pPr>
          <w:hyperlink w:anchor="_Toc90469010" w:history="1">
            <w:r w:rsidRPr="00CC67AB">
              <w:rPr>
                <w:rStyle w:val="Hiperveza"/>
                <w:noProof/>
              </w:rPr>
              <w:t>3. KRITERIJ ZA ISKLJUČENJE GOSPODARSKOG SUBJEKTA</w:t>
            </w:r>
            <w:r>
              <w:rPr>
                <w:noProof/>
                <w:webHidden/>
              </w:rPr>
              <w:tab/>
            </w:r>
            <w:r>
              <w:rPr>
                <w:noProof/>
                <w:webHidden/>
              </w:rPr>
              <w:fldChar w:fldCharType="begin"/>
            </w:r>
            <w:r>
              <w:rPr>
                <w:noProof/>
                <w:webHidden/>
              </w:rPr>
              <w:instrText xml:space="preserve"> PAGEREF _Toc90469010 \h </w:instrText>
            </w:r>
            <w:r>
              <w:rPr>
                <w:noProof/>
                <w:webHidden/>
              </w:rPr>
            </w:r>
            <w:r>
              <w:rPr>
                <w:noProof/>
                <w:webHidden/>
              </w:rPr>
              <w:fldChar w:fldCharType="separate"/>
            </w:r>
            <w:r>
              <w:rPr>
                <w:noProof/>
                <w:webHidden/>
              </w:rPr>
              <w:t>6</w:t>
            </w:r>
            <w:r>
              <w:rPr>
                <w:noProof/>
                <w:webHidden/>
              </w:rPr>
              <w:fldChar w:fldCharType="end"/>
            </w:r>
          </w:hyperlink>
        </w:p>
        <w:p w:rsidR="00D60ECA" w:rsidRDefault="00D60ECA">
          <w:pPr>
            <w:pStyle w:val="Sadraj1"/>
            <w:tabs>
              <w:tab w:val="left" w:pos="440"/>
              <w:tab w:val="right" w:leader="dot" w:pos="9066"/>
            </w:tabs>
            <w:rPr>
              <w:rFonts w:asciiTheme="minorHAnsi" w:eastAsiaTheme="minorEastAsia" w:hAnsiTheme="minorHAnsi" w:cstheme="minorBidi"/>
              <w:noProof/>
              <w:color w:val="auto"/>
              <w:sz w:val="22"/>
            </w:rPr>
          </w:pPr>
          <w:hyperlink w:anchor="_Toc90469011" w:history="1">
            <w:r w:rsidRPr="00CC67AB">
              <w:rPr>
                <w:rStyle w:val="Hiperveza"/>
                <w:noProof/>
              </w:rPr>
              <w:t>4.</w:t>
            </w:r>
            <w:r>
              <w:rPr>
                <w:rFonts w:asciiTheme="minorHAnsi" w:eastAsiaTheme="minorEastAsia" w:hAnsiTheme="minorHAnsi" w:cstheme="minorBidi"/>
                <w:noProof/>
                <w:color w:val="auto"/>
                <w:sz w:val="22"/>
              </w:rPr>
              <w:tab/>
            </w:r>
            <w:r w:rsidRPr="00CC67AB">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_Toc90469011 \h </w:instrText>
            </w:r>
            <w:r>
              <w:rPr>
                <w:noProof/>
                <w:webHidden/>
              </w:rPr>
            </w:r>
            <w:r>
              <w:rPr>
                <w:noProof/>
                <w:webHidden/>
              </w:rPr>
              <w:fldChar w:fldCharType="separate"/>
            </w:r>
            <w:r>
              <w:rPr>
                <w:noProof/>
                <w:webHidden/>
              </w:rPr>
              <w:t>8</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12" w:history="1">
            <w:r w:rsidRPr="00CC67AB">
              <w:rPr>
                <w:rStyle w:val="Hiperveza"/>
                <w:noProof/>
              </w:rPr>
              <w:t>4.1. Profesionalna sposobnost</w:t>
            </w:r>
            <w:r>
              <w:rPr>
                <w:noProof/>
                <w:webHidden/>
              </w:rPr>
              <w:tab/>
            </w:r>
            <w:r>
              <w:rPr>
                <w:noProof/>
                <w:webHidden/>
              </w:rPr>
              <w:fldChar w:fldCharType="begin"/>
            </w:r>
            <w:r>
              <w:rPr>
                <w:noProof/>
                <w:webHidden/>
              </w:rPr>
              <w:instrText xml:space="preserve"> PAGEREF _Toc90469012 \h </w:instrText>
            </w:r>
            <w:r>
              <w:rPr>
                <w:noProof/>
                <w:webHidden/>
              </w:rPr>
            </w:r>
            <w:r>
              <w:rPr>
                <w:noProof/>
                <w:webHidden/>
              </w:rPr>
              <w:fldChar w:fldCharType="separate"/>
            </w:r>
            <w:r>
              <w:rPr>
                <w:noProof/>
                <w:webHidden/>
              </w:rPr>
              <w:t>8</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13" w:history="1">
            <w:r w:rsidRPr="00CC67AB">
              <w:rPr>
                <w:rStyle w:val="Hiperveza"/>
                <w:noProof/>
              </w:rPr>
              <w:t>4.2. Tehnička i stručna sposobnost</w:t>
            </w:r>
            <w:r>
              <w:rPr>
                <w:noProof/>
                <w:webHidden/>
              </w:rPr>
              <w:tab/>
            </w:r>
            <w:r>
              <w:rPr>
                <w:noProof/>
                <w:webHidden/>
              </w:rPr>
              <w:fldChar w:fldCharType="begin"/>
            </w:r>
            <w:r>
              <w:rPr>
                <w:noProof/>
                <w:webHidden/>
              </w:rPr>
              <w:instrText xml:space="preserve"> PAGEREF _Toc90469013 \h </w:instrText>
            </w:r>
            <w:r>
              <w:rPr>
                <w:noProof/>
                <w:webHidden/>
              </w:rPr>
            </w:r>
            <w:r>
              <w:rPr>
                <w:noProof/>
                <w:webHidden/>
              </w:rPr>
              <w:fldChar w:fldCharType="separate"/>
            </w:r>
            <w:r>
              <w:rPr>
                <w:noProof/>
                <w:webHidden/>
              </w:rPr>
              <w:t>8</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14" w:history="1">
            <w:r w:rsidRPr="00CC67AB">
              <w:rPr>
                <w:rStyle w:val="Hiperveza"/>
                <w:noProof/>
              </w:rPr>
              <w:t>4.2.1. Potvrda o sukladnosti medicinskog proizvoda, tzv. CE certifikat</w:t>
            </w:r>
            <w:r>
              <w:rPr>
                <w:noProof/>
                <w:webHidden/>
              </w:rPr>
              <w:tab/>
            </w:r>
            <w:r>
              <w:rPr>
                <w:noProof/>
                <w:webHidden/>
              </w:rPr>
              <w:fldChar w:fldCharType="begin"/>
            </w:r>
            <w:r>
              <w:rPr>
                <w:noProof/>
                <w:webHidden/>
              </w:rPr>
              <w:instrText xml:space="preserve"> PAGEREF _Toc90469014 \h </w:instrText>
            </w:r>
            <w:r>
              <w:rPr>
                <w:noProof/>
                <w:webHidden/>
              </w:rPr>
            </w:r>
            <w:r>
              <w:rPr>
                <w:noProof/>
                <w:webHidden/>
              </w:rPr>
              <w:fldChar w:fldCharType="separate"/>
            </w:r>
            <w:r>
              <w:rPr>
                <w:noProof/>
                <w:webHidden/>
              </w:rPr>
              <w:t>8</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15" w:history="1">
            <w:r w:rsidRPr="00CC67AB">
              <w:rPr>
                <w:rStyle w:val="Hiperveza"/>
                <w:noProof/>
              </w:rPr>
              <w:t>4.2.2. Katalog</w:t>
            </w:r>
            <w:r>
              <w:rPr>
                <w:noProof/>
                <w:webHidden/>
              </w:rPr>
              <w:tab/>
            </w:r>
            <w:r>
              <w:rPr>
                <w:noProof/>
                <w:webHidden/>
              </w:rPr>
              <w:fldChar w:fldCharType="begin"/>
            </w:r>
            <w:r>
              <w:rPr>
                <w:noProof/>
                <w:webHidden/>
              </w:rPr>
              <w:instrText xml:space="preserve"> PAGEREF _Toc90469015 \h </w:instrText>
            </w:r>
            <w:r>
              <w:rPr>
                <w:noProof/>
                <w:webHidden/>
              </w:rPr>
            </w:r>
            <w:r>
              <w:rPr>
                <w:noProof/>
                <w:webHidden/>
              </w:rPr>
              <w:fldChar w:fldCharType="separate"/>
            </w:r>
            <w:r>
              <w:rPr>
                <w:noProof/>
                <w:webHidden/>
              </w:rPr>
              <w:t>9</w:t>
            </w:r>
            <w:r>
              <w:rPr>
                <w:noProof/>
                <w:webHidden/>
              </w:rPr>
              <w:fldChar w:fldCharType="end"/>
            </w:r>
          </w:hyperlink>
        </w:p>
        <w:p w:rsidR="00D60ECA" w:rsidRDefault="00D60ECA">
          <w:pPr>
            <w:pStyle w:val="Sadraj1"/>
            <w:tabs>
              <w:tab w:val="right" w:leader="dot" w:pos="9066"/>
            </w:tabs>
            <w:rPr>
              <w:rFonts w:asciiTheme="minorHAnsi" w:eastAsiaTheme="minorEastAsia" w:hAnsiTheme="minorHAnsi" w:cstheme="minorBidi"/>
              <w:noProof/>
              <w:color w:val="auto"/>
              <w:sz w:val="22"/>
            </w:rPr>
          </w:pPr>
          <w:hyperlink w:anchor="_Toc90469016" w:history="1">
            <w:r w:rsidRPr="00CC67AB">
              <w:rPr>
                <w:rStyle w:val="Hiperveza"/>
                <w:noProof/>
              </w:rPr>
              <w:t>5. PODACI O PONUDI</w:t>
            </w:r>
            <w:r>
              <w:rPr>
                <w:noProof/>
                <w:webHidden/>
              </w:rPr>
              <w:tab/>
            </w:r>
            <w:r>
              <w:rPr>
                <w:noProof/>
                <w:webHidden/>
              </w:rPr>
              <w:fldChar w:fldCharType="begin"/>
            </w:r>
            <w:r>
              <w:rPr>
                <w:noProof/>
                <w:webHidden/>
              </w:rPr>
              <w:instrText xml:space="preserve"> PAGEREF _Toc90469016 \h </w:instrText>
            </w:r>
            <w:r>
              <w:rPr>
                <w:noProof/>
                <w:webHidden/>
              </w:rPr>
            </w:r>
            <w:r>
              <w:rPr>
                <w:noProof/>
                <w:webHidden/>
              </w:rPr>
              <w:fldChar w:fldCharType="separate"/>
            </w:r>
            <w:r>
              <w:rPr>
                <w:noProof/>
                <w:webHidden/>
              </w:rPr>
              <w:t>9</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17" w:history="1">
            <w:r w:rsidRPr="00CC67AB">
              <w:rPr>
                <w:rStyle w:val="Hiperveza"/>
                <w:noProof/>
              </w:rPr>
              <w:t>5.1. Sadržaj i način izrade i dostave ponude</w:t>
            </w:r>
            <w:r>
              <w:rPr>
                <w:noProof/>
                <w:webHidden/>
              </w:rPr>
              <w:tab/>
            </w:r>
            <w:r>
              <w:rPr>
                <w:noProof/>
                <w:webHidden/>
              </w:rPr>
              <w:fldChar w:fldCharType="begin"/>
            </w:r>
            <w:r>
              <w:rPr>
                <w:noProof/>
                <w:webHidden/>
              </w:rPr>
              <w:instrText xml:space="preserve"> PAGEREF _Toc90469017 \h </w:instrText>
            </w:r>
            <w:r>
              <w:rPr>
                <w:noProof/>
                <w:webHidden/>
              </w:rPr>
            </w:r>
            <w:r>
              <w:rPr>
                <w:noProof/>
                <w:webHidden/>
              </w:rPr>
              <w:fldChar w:fldCharType="separate"/>
            </w:r>
            <w:r>
              <w:rPr>
                <w:noProof/>
                <w:webHidden/>
              </w:rPr>
              <w:t>9</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18" w:history="1">
            <w:r w:rsidRPr="00CC67AB">
              <w:rPr>
                <w:rStyle w:val="Hiperveza"/>
                <w:noProof/>
              </w:rPr>
              <w:t>5.1.1. Sadržaj ponude</w:t>
            </w:r>
            <w:r>
              <w:rPr>
                <w:noProof/>
                <w:webHidden/>
              </w:rPr>
              <w:tab/>
            </w:r>
            <w:r>
              <w:rPr>
                <w:noProof/>
                <w:webHidden/>
              </w:rPr>
              <w:fldChar w:fldCharType="begin"/>
            </w:r>
            <w:r>
              <w:rPr>
                <w:noProof/>
                <w:webHidden/>
              </w:rPr>
              <w:instrText xml:space="preserve"> PAGEREF _Toc90469018 \h </w:instrText>
            </w:r>
            <w:r>
              <w:rPr>
                <w:noProof/>
                <w:webHidden/>
              </w:rPr>
            </w:r>
            <w:r>
              <w:rPr>
                <w:noProof/>
                <w:webHidden/>
              </w:rPr>
              <w:fldChar w:fldCharType="separate"/>
            </w:r>
            <w:r>
              <w:rPr>
                <w:noProof/>
                <w:webHidden/>
              </w:rPr>
              <w:t>9</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19" w:history="1">
            <w:r w:rsidRPr="00CC67AB">
              <w:rPr>
                <w:rStyle w:val="Hiperveza"/>
                <w:noProof/>
              </w:rPr>
              <w:t>5.1.2. Datum, vrijeme, mjesto i način dostave ponuda</w:t>
            </w:r>
            <w:r>
              <w:rPr>
                <w:noProof/>
                <w:webHidden/>
              </w:rPr>
              <w:tab/>
            </w:r>
            <w:r>
              <w:rPr>
                <w:noProof/>
                <w:webHidden/>
              </w:rPr>
              <w:fldChar w:fldCharType="begin"/>
            </w:r>
            <w:r>
              <w:rPr>
                <w:noProof/>
                <w:webHidden/>
              </w:rPr>
              <w:instrText xml:space="preserve"> PAGEREF _Toc90469019 \h </w:instrText>
            </w:r>
            <w:r>
              <w:rPr>
                <w:noProof/>
                <w:webHidden/>
              </w:rPr>
            </w:r>
            <w:r>
              <w:rPr>
                <w:noProof/>
                <w:webHidden/>
              </w:rPr>
              <w:fldChar w:fldCharType="separate"/>
            </w:r>
            <w:r>
              <w:rPr>
                <w:noProof/>
                <w:webHidden/>
              </w:rPr>
              <w:t>9</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0" w:history="1">
            <w:r w:rsidRPr="00CC67AB">
              <w:rPr>
                <w:rStyle w:val="Hiperveza"/>
                <w:noProof/>
              </w:rPr>
              <w:t>5.2. Način određivanja cijene ponude</w:t>
            </w:r>
            <w:r>
              <w:rPr>
                <w:noProof/>
                <w:webHidden/>
              </w:rPr>
              <w:tab/>
            </w:r>
            <w:r>
              <w:rPr>
                <w:noProof/>
                <w:webHidden/>
              </w:rPr>
              <w:fldChar w:fldCharType="begin"/>
            </w:r>
            <w:r>
              <w:rPr>
                <w:noProof/>
                <w:webHidden/>
              </w:rPr>
              <w:instrText xml:space="preserve"> PAGEREF _Toc90469020 \h </w:instrText>
            </w:r>
            <w:r>
              <w:rPr>
                <w:noProof/>
                <w:webHidden/>
              </w:rPr>
            </w:r>
            <w:r>
              <w:rPr>
                <w:noProof/>
                <w:webHidden/>
              </w:rPr>
              <w:fldChar w:fldCharType="separate"/>
            </w:r>
            <w:r>
              <w:rPr>
                <w:noProof/>
                <w:webHidden/>
              </w:rPr>
              <w:t>10</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1" w:history="1">
            <w:r w:rsidRPr="00CC67AB">
              <w:rPr>
                <w:rStyle w:val="Hiperveza"/>
                <w:noProof/>
              </w:rPr>
              <w:t>5.3. Valuta ponude</w:t>
            </w:r>
            <w:r>
              <w:rPr>
                <w:noProof/>
                <w:webHidden/>
              </w:rPr>
              <w:tab/>
            </w:r>
            <w:r>
              <w:rPr>
                <w:noProof/>
                <w:webHidden/>
              </w:rPr>
              <w:fldChar w:fldCharType="begin"/>
            </w:r>
            <w:r>
              <w:rPr>
                <w:noProof/>
                <w:webHidden/>
              </w:rPr>
              <w:instrText xml:space="preserve"> PAGEREF _Toc90469021 \h </w:instrText>
            </w:r>
            <w:r>
              <w:rPr>
                <w:noProof/>
                <w:webHidden/>
              </w:rPr>
            </w:r>
            <w:r>
              <w:rPr>
                <w:noProof/>
                <w:webHidden/>
              </w:rPr>
              <w:fldChar w:fldCharType="separate"/>
            </w:r>
            <w:r>
              <w:rPr>
                <w:noProof/>
                <w:webHidden/>
              </w:rPr>
              <w:t>10</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2" w:history="1">
            <w:r w:rsidRPr="00CC67AB">
              <w:rPr>
                <w:rStyle w:val="Hiperveza"/>
                <w:noProof/>
              </w:rPr>
              <w:t>5.4. Kriterij za odabir ponude</w:t>
            </w:r>
            <w:r>
              <w:rPr>
                <w:noProof/>
                <w:webHidden/>
              </w:rPr>
              <w:tab/>
            </w:r>
            <w:r>
              <w:rPr>
                <w:noProof/>
                <w:webHidden/>
              </w:rPr>
              <w:fldChar w:fldCharType="begin"/>
            </w:r>
            <w:r>
              <w:rPr>
                <w:noProof/>
                <w:webHidden/>
              </w:rPr>
              <w:instrText xml:space="preserve"> PAGEREF _Toc90469022 \h </w:instrText>
            </w:r>
            <w:r>
              <w:rPr>
                <w:noProof/>
                <w:webHidden/>
              </w:rPr>
            </w:r>
            <w:r>
              <w:rPr>
                <w:noProof/>
                <w:webHidden/>
              </w:rPr>
              <w:fldChar w:fldCharType="separate"/>
            </w:r>
            <w:r>
              <w:rPr>
                <w:noProof/>
                <w:webHidden/>
              </w:rPr>
              <w:t>10</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3" w:history="1">
            <w:r w:rsidRPr="00CC67AB">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_Toc90469023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4" w:history="1">
            <w:r w:rsidRPr="00CC67AB">
              <w:rPr>
                <w:rStyle w:val="Hiperveza"/>
                <w:noProof/>
              </w:rPr>
              <w:t>5.6. Rok valjanosti ponude</w:t>
            </w:r>
            <w:r>
              <w:rPr>
                <w:noProof/>
                <w:webHidden/>
              </w:rPr>
              <w:tab/>
            </w:r>
            <w:r>
              <w:rPr>
                <w:noProof/>
                <w:webHidden/>
              </w:rPr>
              <w:fldChar w:fldCharType="begin"/>
            </w:r>
            <w:r>
              <w:rPr>
                <w:noProof/>
                <w:webHidden/>
              </w:rPr>
              <w:instrText xml:space="preserve"> PAGEREF _Toc90469024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1"/>
            <w:tabs>
              <w:tab w:val="right" w:leader="dot" w:pos="9066"/>
            </w:tabs>
            <w:rPr>
              <w:rFonts w:asciiTheme="minorHAnsi" w:eastAsiaTheme="minorEastAsia" w:hAnsiTheme="minorHAnsi" w:cstheme="minorBidi"/>
              <w:noProof/>
              <w:color w:val="auto"/>
              <w:sz w:val="22"/>
            </w:rPr>
          </w:pPr>
          <w:hyperlink w:anchor="_Toc90469025" w:history="1">
            <w:r w:rsidRPr="00CC67AB">
              <w:rPr>
                <w:rStyle w:val="Hiperveza"/>
                <w:noProof/>
              </w:rPr>
              <w:t>6. OSTALE ODREDBE</w:t>
            </w:r>
            <w:r>
              <w:rPr>
                <w:noProof/>
                <w:webHidden/>
              </w:rPr>
              <w:tab/>
            </w:r>
            <w:r>
              <w:rPr>
                <w:noProof/>
                <w:webHidden/>
              </w:rPr>
              <w:fldChar w:fldCharType="begin"/>
            </w:r>
            <w:r>
              <w:rPr>
                <w:noProof/>
                <w:webHidden/>
              </w:rPr>
              <w:instrText xml:space="preserve"> PAGEREF _Toc90469025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6" w:history="1">
            <w:r w:rsidRPr="00CC67AB">
              <w:rPr>
                <w:rStyle w:val="Hiperveza"/>
                <w:noProof/>
              </w:rPr>
              <w:t>6.1. Izmjena i/ili dopuna ponude i odustajanje od ponude</w:t>
            </w:r>
            <w:r>
              <w:rPr>
                <w:noProof/>
                <w:webHidden/>
              </w:rPr>
              <w:tab/>
            </w:r>
            <w:r>
              <w:rPr>
                <w:noProof/>
                <w:webHidden/>
              </w:rPr>
              <w:fldChar w:fldCharType="begin"/>
            </w:r>
            <w:r>
              <w:rPr>
                <w:noProof/>
                <w:webHidden/>
              </w:rPr>
              <w:instrText xml:space="preserve"> PAGEREF _Toc90469026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7" w:history="1">
            <w:r w:rsidRPr="00CC67AB">
              <w:rPr>
                <w:rStyle w:val="Hiperveza"/>
                <w:noProof/>
              </w:rPr>
              <w:t>6.2. Datum, vrijeme i mjesto javnog otvaranja ponuda</w:t>
            </w:r>
            <w:r>
              <w:rPr>
                <w:noProof/>
                <w:webHidden/>
              </w:rPr>
              <w:tab/>
            </w:r>
            <w:r>
              <w:rPr>
                <w:noProof/>
                <w:webHidden/>
              </w:rPr>
              <w:fldChar w:fldCharType="begin"/>
            </w:r>
            <w:r>
              <w:rPr>
                <w:noProof/>
                <w:webHidden/>
              </w:rPr>
              <w:instrText xml:space="preserve"> PAGEREF _Toc90469027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8" w:history="1">
            <w:r w:rsidRPr="00CC67AB">
              <w:rPr>
                <w:rStyle w:val="Hiperveza"/>
                <w:noProof/>
              </w:rPr>
              <w:t>6.3. Rok za donošenje odluke o odabiru ili odluke o poništenju</w:t>
            </w:r>
            <w:r>
              <w:rPr>
                <w:noProof/>
                <w:webHidden/>
              </w:rPr>
              <w:tab/>
            </w:r>
            <w:r>
              <w:rPr>
                <w:noProof/>
                <w:webHidden/>
              </w:rPr>
              <w:fldChar w:fldCharType="begin"/>
            </w:r>
            <w:r>
              <w:rPr>
                <w:noProof/>
                <w:webHidden/>
              </w:rPr>
              <w:instrText xml:space="preserve"> PAGEREF _Toc90469028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29" w:history="1">
            <w:r w:rsidRPr="00CC67AB">
              <w:rPr>
                <w:rStyle w:val="Hiperveza"/>
                <w:noProof/>
              </w:rPr>
              <w:t>6.4. Rok, način i uvjeti plaćanja</w:t>
            </w:r>
            <w:r>
              <w:rPr>
                <w:noProof/>
                <w:webHidden/>
              </w:rPr>
              <w:tab/>
            </w:r>
            <w:r>
              <w:rPr>
                <w:noProof/>
                <w:webHidden/>
              </w:rPr>
              <w:fldChar w:fldCharType="begin"/>
            </w:r>
            <w:r>
              <w:rPr>
                <w:noProof/>
                <w:webHidden/>
              </w:rPr>
              <w:instrText xml:space="preserve"> PAGEREF _Toc90469029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30" w:history="1">
            <w:r w:rsidRPr="00CC67AB">
              <w:rPr>
                <w:rStyle w:val="Hiperveza"/>
                <w:noProof/>
              </w:rPr>
              <w:t>6.5. Uvjeti i zahtjevi koji moraju biti ispunjeni sukladno posebnim propisima ili stručnim pravilima</w:t>
            </w:r>
            <w:r>
              <w:rPr>
                <w:noProof/>
                <w:webHidden/>
              </w:rPr>
              <w:tab/>
            </w:r>
            <w:r>
              <w:rPr>
                <w:noProof/>
                <w:webHidden/>
              </w:rPr>
              <w:fldChar w:fldCharType="begin"/>
            </w:r>
            <w:r>
              <w:rPr>
                <w:noProof/>
                <w:webHidden/>
              </w:rPr>
              <w:instrText xml:space="preserve"> PAGEREF _Toc90469030 \h </w:instrText>
            </w:r>
            <w:r>
              <w:rPr>
                <w:noProof/>
                <w:webHidden/>
              </w:rPr>
            </w:r>
            <w:r>
              <w:rPr>
                <w:noProof/>
                <w:webHidden/>
              </w:rPr>
              <w:fldChar w:fldCharType="separate"/>
            </w:r>
            <w:r>
              <w:rPr>
                <w:noProof/>
                <w:webHidden/>
              </w:rPr>
              <w:t>11</w:t>
            </w:r>
            <w:r>
              <w:rPr>
                <w:noProof/>
                <w:webHidden/>
              </w:rPr>
              <w:fldChar w:fldCharType="end"/>
            </w:r>
          </w:hyperlink>
        </w:p>
        <w:p w:rsidR="00D60ECA" w:rsidRDefault="00D60ECA">
          <w:pPr>
            <w:pStyle w:val="Sadraj2"/>
            <w:tabs>
              <w:tab w:val="right" w:leader="dot" w:pos="9066"/>
            </w:tabs>
            <w:rPr>
              <w:rFonts w:asciiTheme="minorHAnsi" w:eastAsiaTheme="minorEastAsia" w:hAnsiTheme="minorHAnsi" w:cstheme="minorBidi"/>
              <w:noProof/>
              <w:color w:val="auto"/>
              <w:sz w:val="22"/>
            </w:rPr>
          </w:pPr>
          <w:hyperlink w:anchor="_Toc90469031" w:history="1">
            <w:r w:rsidRPr="00CC67AB">
              <w:rPr>
                <w:rStyle w:val="Hiperveza"/>
                <w:noProof/>
              </w:rPr>
              <w:t>6.6.  Drugi podaci koje naručitelj smatra potrebnima</w:t>
            </w:r>
            <w:r>
              <w:rPr>
                <w:noProof/>
                <w:webHidden/>
              </w:rPr>
              <w:tab/>
            </w:r>
            <w:r>
              <w:rPr>
                <w:noProof/>
                <w:webHidden/>
              </w:rPr>
              <w:fldChar w:fldCharType="begin"/>
            </w:r>
            <w:r>
              <w:rPr>
                <w:noProof/>
                <w:webHidden/>
              </w:rPr>
              <w:instrText xml:space="preserve"> PAGEREF _Toc90469031 \h </w:instrText>
            </w:r>
            <w:r>
              <w:rPr>
                <w:noProof/>
                <w:webHidden/>
              </w:rPr>
            </w:r>
            <w:r>
              <w:rPr>
                <w:noProof/>
                <w:webHidden/>
              </w:rPr>
              <w:fldChar w:fldCharType="separate"/>
            </w:r>
            <w:r>
              <w:rPr>
                <w:noProof/>
                <w:webHidden/>
              </w:rPr>
              <w:t>12</w:t>
            </w:r>
            <w:r>
              <w:rPr>
                <w:noProof/>
                <w:webHidden/>
              </w:rPr>
              <w:fldChar w:fldCharType="end"/>
            </w:r>
          </w:hyperlink>
        </w:p>
        <w:p w:rsidR="00D60ECA" w:rsidRDefault="00D60ECA">
          <w:pPr>
            <w:pStyle w:val="Sadraj1"/>
            <w:tabs>
              <w:tab w:val="left" w:pos="1100"/>
              <w:tab w:val="right" w:leader="dot" w:pos="9066"/>
            </w:tabs>
            <w:rPr>
              <w:rFonts w:asciiTheme="minorHAnsi" w:eastAsiaTheme="minorEastAsia" w:hAnsiTheme="minorHAnsi" w:cstheme="minorBidi"/>
              <w:noProof/>
              <w:color w:val="auto"/>
              <w:sz w:val="22"/>
            </w:rPr>
          </w:pPr>
          <w:hyperlink w:anchor="_Toc90469032" w:history="1">
            <w:r w:rsidRPr="00CC67AB">
              <w:rPr>
                <w:rStyle w:val="Hiperveza"/>
                <w:noProof/>
              </w:rPr>
              <w:t>Prilog 1:</w:t>
            </w:r>
            <w:r>
              <w:rPr>
                <w:rFonts w:asciiTheme="minorHAnsi" w:eastAsiaTheme="minorEastAsia" w:hAnsiTheme="minorHAnsi" w:cstheme="minorBidi"/>
                <w:noProof/>
                <w:color w:val="auto"/>
                <w:sz w:val="22"/>
              </w:rPr>
              <w:tab/>
            </w:r>
            <w:r w:rsidRPr="00CC67AB">
              <w:rPr>
                <w:rStyle w:val="Hiperveza"/>
                <w:noProof/>
              </w:rPr>
              <w:t>PONUDBENI LIST</w:t>
            </w:r>
            <w:r>
              <w:rPr>
                <w:noProof/>
                <w:webHidden/>
              </w:rPr>
              <w:tab/>
            </w:r>
            <w:r>
              <w:rPr>
                <w:noProof/>
                <w:webHidden/>
              </w:rPr>
              <w:fldChar w:fldCharType="begin"/>
            </w:r>
            <w:r>
              <w:rPr>
                <w:noProof/>
                <w:webHidden/>
              </w:rPr>
              <w:instrText xml:space="preserve"> PAGEREF _Toc90469032 \h </w:instrText>
            </w:r>
            <w:r>
              <w:rPr>
                <w:noProof/>
                <w:webHidden/>
              </w:rPr>
            </w:r>
            <w:r>
              <w:rPr>
                <w:noProof/>
                <w:webHidden/>
              </w:rPr>
              <w:fldChar w:fldCharType="separate"/>
            </w:r>
            <w:r>
              <w:rPr>
                <w:noProof/>
                <w:webHidden/>
              </w:rPr>
              <w:t>13</w:t>
            </w:r>
            <w:r>
              <w:rPr>
                <w:noProof/>
                <w:webHidden/>
              </w:rPr>
              <w:fldChar w:fldCharType="end"/>
            </w:r>
          </w:hyperlink>
        </w:p>
        <w:p w:rsidR="00D60ECA" w:rsidRDefault="00D60ECA">
          <w:pPr>
            <w:pStyle w:val="Sadraj1"/>
            <w:tabs>
              <w:tab w:val="left" w:pos="1100"/>
              <w:tab w:val="right" w:leader="dot" w:pos="9066"/>
            </w:tabs>
            <w:rPr>
              <w:rFonts w:asciiTheme="minorHAnsi" w:eastAsiaTheme="minorEastAsia" w:hAnsiTheme="minorHAnsi" w:cstheme="minorBidi"/>
              <w:noProof/>
              <w:color w:val="auto"/>
              <w:sz w:val="22"/>
            </w:rPr>
          </w:pPr>
          <w:hyperlink w:anchor="_Toc90469033" w:history="1">
            <w:r w:rsidRPr="00CC67AB">
              <w:rPr>
                <w:rStyle w:val="Hiperveza"/>
                <w:noProof/>
              </w:rPr>
              <w:t>Prilog 2.</w:t>
            </w:r>
            <w:r>
              <w:rPr>
                <w:rFonts w:asciiTheme="minorHAnsi" w:eastAsiaTheme="minorEastAsia" w:hAnsiTheme="minorHAnsi" w:cstheme="minorBidi"/>
                <w:noProof/>
                <w:color w:val="auto"/>
                <w:sz w:val="22"/>
              </w:rPr>
              <w:tab/>
            </w:r>
            <w:r w:rsidRPr="00CC67AB">
              <w:rPr>
                <w:rStyle w:val="Hiperveza"/>
                <w:noProof/>
              </w:rPr>
              <w:t>IZJAVA O NEKAŽNJAVANJU</w:t>
            </w:r>
            <w:r>
              <w:rPr>
                <w:noProof/>
                <w:webHidden/>
              </w:rPr>
              <w:tab/>
            </w:r>
            <w:r>
              <w:rPr>
                <w:noProof/>
                <w:webHidden/>
              </w:rPr>
              <w:fldChar w:fldCharType="begin"/>
            </w:r>
            <w:r>
              <w:rPr>
                <w:noProof/>
                <w:webHidden/>
              </w:rPr>
              <w:instrText xml:space="preserve"> PAGEREF _Toc90469033 \h </w:instrText>
            </w:r>
            <w:r>
              <w:rPr>
                <w:noProof/>
                <w:webHidden/>
              </w:rPr>
            </w:r>
            <w:r>
              <w:rPr>
                <w:noProof/>
                <w:webHidden/>
              </w:rPr>
              <w:fldChar w:fldCharType="separate"/>
            </w:r>
            <w:r>
              <w:rPr>
                <w:noProof/>
                <w:webHidden/>
              </w:rPr>
              <w:t>14</w:t>
            </w:r>
            <w:r>
              <w:rPr>
                <w:noProof/>
                <w:webHidden/>
              </w:rPr>
              <w:fldChar w:fldCharType="end"/>
            </w:r>
          </w:hyperlink>
        </w:p>
        <w:p w:rsidR="00D60ECA" w:rsidRDefault="00D60ECA">
          <w:pPr>
            <w:pStyle w:val="Sadraj1"/>
            <w:tabs>
              <w:tab w:val="left" w:pos="1100"/>
              <w:tab w:val="right" w:leader="dot" w:pos="9066"/>
            </w:tabs>
            <w:rPr>
              <w:rFonts w:asciiTheme="minorHAnsi" w:eastAsiaTheme="minorEastAsia" w:hAnsiTheme="minorHAnsi" w:cstheme="minorBidi"/>
              <w:noProof/>
              <w:color w:val="auto"/>
              <w:sz w:val="22"/>
            </w:rPr>
          </w:pPr>
          <w:hyperlink w:anchor="_Toc90469034" w:history="1">
            <w:r w:rsidRPr="00CC67AB">
              <w:rPr>
                <w:rStyle w:val="Hiperveza"/>
                <w:noProof/>
              </w:rPr>
              <w:t>Prilog 3.</w:t>
            </w:r>
            <w:r>
              <w:rPr>
                <w:rFonts w:asciiTheme="minorHAnsi" w:eastAsiaTheme="minorEastAsia" w:hAnsiTheme="minorHAnsi" w:cstheme="minorBidi"/>
                <w:noProof/>
                <w:color w:val="auto"/>
                <w:sz w:val="22"/>
              </w:rPr>
              <w:tab/>
            </w:r>
            <w:r w:rsidRPr="00CC67AB">
              <w:rPr>
                <w:rStyle w:val="Hiperveza"/>
                <w:noProof/>
              </w:rPr>
              <w:t>IZJAVA O ROKU ISPORUKE</w:t>
            </w:r>
            <w:r>
              <w:rPr>
                <w:noProof/>
                <w:webHidden/>
              </w:rPr>
              <w:tab/>
            </w:r>
            <w:r>
              <w:rPr>
                <w:noProof/>
                <w:webHidden/>
              </w:rPr>
              <w:fldChar w:fldCharType="begin"/>
            </w:r>
            <w:r>
              <w:rPr>
                <w:noProof/>
                <w:webHidden/>
              </w:rPr>
              <w:instrText xml:space="preserve"> PAGEREF _Toc90469034 \h </w:instrText>
            </w:r>
            <w:r>
              <w:rPr>
                <w:noProof/>
                <w:webHidden/>
              </w:rPr>
            </w:r>
            <w:r>
              <w:rPr>
                <w:noProof/>
                <w:webHidden/>
              </w:rPr>
              <w:fldChar w:fldCharType="separate"/>
            </w:r>
            <w:r>
              <w:rPr>
                <w:noProof/>
                <w:webHidden/>
              </w:rPr>
              <w:t>16</w:t>
            </w:r>
            <w:r>
              <w:rPr>
                <w:noProof/>
                <w:webHidden/>
              </w:rPr>
              <w:fldChar w:fldCharType="end"/>
            </w:r>
          </w:hyperlink>
        </w:p>
        <w:p w:rsidR="00D60ECA" w:rsidRDefault="00D60ECA">
          <w:pPr>
            <w:pStyle w:val="Sadraj1"/>
            <w:tabs>
              <w:tab w:val="left" w:pos="1100"/>
              <w:tab w:val="right" w:leader="dot" w:pos="9066"/>
            </w:tabs>
            <w:rPr>
              <w:rFonts w:asciiTheme="minorHAnsi" w:eastAsiaTheme="minorEastAsia" w:hAnsiTheme="minorHAnsi" w:cstheme="minorBidi"/>
              <w:noProof/>
              <w:color w:val="auto"/>
              <w:sz w:val="22"/>
            </w:rPr>
          </w:pPr>
          <w:hyperlink w:anchor="_Toc90469035" w:history="1">
            <w:r w:rsidRPr="00CC67AB">
              <w:rPr>
                <w:rStyle w:val="Hiperveza"/>
                <w:noProof/>
              </w:rPr>
              <w:t>Prilog 4:</w:t>
            </w:r>
            <w:r>
              <w:rPr>
                <w:rFonts w:asciiTheme="minorHAnsi" w:eastAsiaTheme="minorEastAsia" w:hAnsiTheme="minorHAnsi" w:cstheme="minorBidi"/>
                <w:noProof/>
                <w:color w:val="auto"/>
                <w:sz w:val="22"/>
              </w:rPr>
              <w:tab/>
            </w:r>
            <w:r w:rsidRPr="00CC67AB">
              <w:rPr>
                <w:rStyle w:val="Hiperveza"/>
                <w:noProof/>
              </w:rPr>
              <w:t>PRIJEDLOG OKVIRNOG UGOVORA</w:t>
            </w:r>
            <w:r>
              <w:rPr>
                <w:noProof/>
                <w:webHidden/>
              </w:rPr>
              <w:tab/>
            </w:r>
            <w:r>
              <w:rPr>
                <w:noProof/>
                <w:webHidden/>
              </w:rPr>
              <w:fldChar w:fldCharType="begin"/>
            </w:r>
            <w:r>
              <w:rPr>
                <w:noProof/>
                <w:webHidden/>
              </w:rPr>
              <w:instrText xml:space="preserve"> PAGEREF _Toc90469035 \h </w:instrText>
            </w:r>
            <w:r>
              <w:rPr>
                <w:noProof/>
                <w:webHidden/>
              </w:rPr>
            </w:r>
            <w:r>
              <w:rPr>
                <w:noProof/>
                <w:webHidden/>
              </w:rPr>
              <w:fldChar w:fldCharType="separate"/>
            </w:r>
            <w:r>
              <w:rPr>
                <w:noProof/>
                <w:webHidden/>
              </w:rPr>
              <w:t>17</w:t>
            </w:r>
            <w:r>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w:t>
      </w:r>
      <w:bookmarkStart w:id="0" w:name="_GoBack"/>
      <w:bookmarkEnd w:id="0"/>
      <w:r>
        <w:t>,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Pr="00E47EDD" w:rsidRDefault="00E24455" w:rsidP="00654B07">
      <w:pPr>
        <w:spacing w:after="120" w:line="240" w:lineRule="auto"/>
        <w:contextualSpacing/>
        <w:jc w:val="center"/>
        <w:rPr>
          <w:b/>
          <w:sz w:val="28"/>
          <w:szCs w:val="28"/>
        </w:rPr>
      </w:pPr>
      <w:r>
        <w:rPr>
          <w:b/>
          <w:sz w:val="28"/>
          <w:szCs w:val="28"/>
        </w:rPr>
        <w:t>TESTOVI ZA PRIMJENU KOD KARCINOMA PLUĆA</w:t>
      </w:r>
    </w:p>
    <w:p w:rsidR="00DB4607" w:rsidRPr="00E47EDD" w:rsidRDefault="00DB4607" w:rsidP="00654B07">
      <w:pPr>
        <w:spacing w:after="120" w:line="240" w:lineRule="auto"/>
        <w:contextualSpacing/>
        <w:jc w:val="center"/>
        <w:rPr>
          <w:b/>
          <w:bCs/>
          <w:sz w:val="28"/>
          <w:szCs w:val="28"/>
        </w:rPr>
      </w:pPr>
      <w:r>
        <w:rPr>
          <w:b/>
          <w:sz w:val="28"/>
          <w:szCs w:val="28"/>
        </w:rPr>
        <w:t xml:space="preserve">za potrebe </w:t>
      </w:r>
      <w:r w:rsidRPr="00E47EDD">
        <w:rPr>
          <w:b/>
          <w:sz w:val="28"/>
          <w:szCs w:val="28"/>
        </w:rPr>
        <w:t>Kliničkog bolničkog centra Osijek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E24455">
        <w:rPr>
          <w:b/>
          <w:sz w:val="28"/>
          <w:szCs w:val="28"/>
        </w:rPr>
        <w:t>237</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1" w:name="_Toc90468996"/>
      <w:r>
        <w:t>1. OPĆI PODACI</w:t>
      </w:r>
      <w:bookmarkEnd w:id="1"/>
      <w:r>
        <w:t xml:space="preserve"> </w:t>
      </w:r>
    </w:p>
    <w:p w:rsidR="00BC7833" w:rsidRDefault="00DB4789" w:rsidP="00D20C75">
      <w:pPr>
        <w:pStyle w:val="Naslov2"/>
        <w:spacing w:before="120" w:after="120" w:line="276" w:lineRule="auto"/>
        <w:ind w:left="0" w:firstLine="0"/>
        <w:jc w:val="both"/>
      </w:pPr>
      <w:bookmarkStart w:id="2" w:name="_Toc90468997"/>
      <w:r>
        <w:t xml:space="preserve">1.1. </w:t>
      </w:r>
      <w:r w:rsidR="0016754F">
        <w:t>Podaci o Naručitelju</w:t>
      </w:r>
      <w:bookmarkEnd w:id="2"/>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3" w:name="_Toc90468998"/>
      <w:r>
        <w:t>1.2. Osoba ili služba zadužena za kontakt</w:t>
      </w:r>
      <w:bookmarkEnd w:id="3"/>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D60ECA"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D60ECA"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4" w:name="_Toc90468999"/>
      <w:r>
        <w:t>1.3. Evidencijski broj nabave</w:t>
      </w:r>
      <w:bookmarkEnd w:id="4"/>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E24455">
        <w:t>237</w:t>
      </w:r>
      <w:r w:rsidR="00DB4607">
        <w:t>.</w:t>
      </w:r>
    </w:p>
    <w:p w:rsidR="00117F3C" w:rsidRDefault="00117F3C" w:rsidP="00D20C75">
      <w:pPr>
        <w:pStyle w:val="Naslov2"/>
        <w:spacing w:before="120" w:after="120" w:line="276" w:lineRule="auto"/>
      </w:pPr>
      <w:bookmarkStart w:id="5" w:name="_Toc90469000"/>
      <w:r w:rsidRPr="00117F3C">
        <w:t>1.4. Sukob interesa</w:t>
      </w:r>
      <w:bookmarkEnd w:id="5"/>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E24455" w:rsidRDefault="000A4DC6" w:rsidP="00D20C75">
      <w:pPr>
        <w:numPr>
          <w:ilvl w:val="0"/>
          <w:numId w:val="36"/>
        </w:numPr>
        <w:spacing w:after="120" w:line="276" w:lineRule="auto"/>
        <w:ind w:left="714" w:hanging="357"/>
        <w:contextualSpacing/>
      </w:pPr>
      <w:proofErr w:type="spellStart"/>
      <w:r w:rsidRPr="00117F3C">
        <w:rPr>
          <w:b/>
        </w:rPr>
        <w:t>Cesting</w:t>
      </w:r>
      <w:proofErr w:type="spellEnd"/>
      <w:r w:rsidRPr="00117F3C">
        <w:rPr>
          <w:b/>
        </w:rPr>
        <w:t xml:space="preserve"> d.o.o.</w:t>
      </w:r>
      <w:r>
        <w:t xml:space="preserve">, </w:t>
      </w:r>
      <w:r w:rsidRPr="00C744AF">
        <w:t>Vinkovačka cesta 63A, 31000, Osijek</w:t>
      </w:r>
    </w:p>
    <w:p w:rsidR="00117F3C" w:rsidRDefault="00E24455" w:rsidP="00D20C75">
      <w:pPr>
        <w:numPr>
          <w:ilvl w:val="0"/>
          <w:numId w:val="36"/>
        </w:numPr>
        <w:spacing w:after="120" w:line="276" w:lineRule="auto"/>
        <w:ind w:left="714" w:hanging="357"/>
      </w:pPr>
      <w:r>
        <w:rPr>
          <w:b/>
        </w:rPr>
        <w:t>Poliklinika Sveti Ante d.</w:t>
      </w:r>
      <w:r w:rsidRPr="00E24455">
        <w:rPr>
          <w:b/>
        </w:rPr>
        <w:t>o.o.,</w:t>
      </w:r>
      <w:r>
        <w:t xml:space="preserve"> Zrinjevac 4, 31000 Osijek</w:t>
      </w:r>
      <w:r w:rsidR="000A4DC6">
        <w:t>.</w:t>
      </w:r>
    </w:p>
    <w:p w:rsidR="00BC7833" w:rsidRDefault="00117F3C" w:rsidP="00D20C75">
      <w:pPr>
        <w:pStyle w:val="Naslov2"/>
        <w:spacing w:before="120" w:after="120" w:line="276" w:lineRule="auto"/>
        <w:jc w:val="both"/>
      </w:pPr>
      <w:bookmarkStart w:id="7" w:name="_Toc90469001"/>
      <w:r>
        <w:t>1.5</w:t>
      </w:r>
      <w:r w:rsidR="00DB4789">
        <w:t>. Vrsta postupka nabave ili posebnog režima nabave</w:t>
      </w:r>
      <w:bookmarkEnd w:id="7"/>
      <w:r w:rsidR="00DB4789">
        <w:t xml:space="preserve"> </w:t>
      </w:r>
    </w:p>
    <w:p w:rsidR="00BC7833" w:rsidRDefault="00DB4789" w:rsidP="00D20C75">
      <w:pPr>
        <w:spacing w:after="120" w:line="276" w:lineRule="auto"/>
        <w:ind w:left="0" w:firstLine="0"/>
        <w:rPr>
          <w:color w:val="auto"/>
        </w:rPr>
      </w:pPr>
      <w:r>
        <w:rPr>
          <w:color w:val="auto"/>
        </w:rPr>
        <w:t xml:space="preserve"> </w:t>
      </w:r>
      <w:r w:rsidR="00BD6B98">
        <w:rPr>
          <w:color w:val="auto"/>
        </w:rPr>
        <w:t xml:space="preserve">Klinički bolnički centar Osijek provodi postupak </w:t>
      </w:r>
      <w:r>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8" w:name="_Toc90469002"/>
      <w:r>
        <w:t>1.6</w:t>
      </w:r>
      <w:r w:rsidR="00DB4789">
        <w:t>. Procijenjena vrijednost nabave</w:t>
      </w:r>
      <w:bookmarkEnd w:id="8"/>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E24455">
        <w:rPr>
          <w:color w:val="auto"/>
        </w:rPr>
        <w:t>192.780</w:t>
      </w:r>
      <w:r w:rsidR="00CC51A4">
        <w:rPr>
          <w:color w:val="auto"/>
        </w:rPr>
        <w:t>,00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9" w:name="_Toc90469003"/>
      <w:r>
        <w:t>1.</w:t>
      </w:r>
      <w:r w:rsidR="00117F3C">
        <w:t>7</w:t>
      </w:r>
      <w:r>
        <w:t>. Vrsta ugovora o nabavi</w:t>
      </w:r>
      <w:bookmarkEnd w:id="9"/>
      <w:r>
        <w:t xml:space="preserve"> </w:t>
      </w:r>
    </w:p>
    <w:p w:rsidR="00BC7833" w:rsidRDefault="00DB4789" w:rsidP="00D20C75">
      <w:pPr>
        <w:pStyle w:val="Tijeloteksta"/>
        <w:spacing w:after="120" w:line="276" w:lineRule="auto"/>
        <w:jc w:val="both"/>
      </w:pPr>
      <w:r>
        <w:t xml:space="preserve">Nakon </w:t>
      </w:r>
      <w:r w:rsidR="00E65BD4">
        <w:t xml:space="preserve">odabira najpovoljnije prihvatljive ponude u predmetnom postupku jednostavne nabave sukladno kriteriju odabira, Naručitelj će </w:t>
      </w:r>
      <w:r w:rsidR="000A4DC6">
        <w:t xml:space="preserve">s </w:t>
      </w:r>
      <w:r w:rsidR="00E65BD4">
        <w:t>odabran</w:t>
      </w:r>
      <w:r w:rsidR="000A4DC6">
        <w:t>im</w:t>
      </w:r>
      <w:r w:rsidR="00E65BD4">
        <w:t xml:space="preserve"> gospodarsk</w:t>
      </w:r>
      <w:r w:rsidR="000A4DC6">
        <w:t>im</w:t>
      </w:r>
      <w:r w:rsidR="00E65BD4">
        <w:t xml:space="preserve"> subjekt</w:t>
      </w:r>
      <w:r w:rsidR="000A4DC6">
        <w:t>om</w:t>
      </w:r>
      <w:r w:rsidR="00E65BD4">
        <w:t xml:space="preserve"> </w:t>
      </w:r>
      <w:r w:rsidR="000A4DC6">
        <w:t>sklopiti Ugovor o isporuci robe</w:t>
      </w:r>
      <w:r w:rsidR="0016754F">
        <w:t xml:space="preserve"> za razdoblje od 1 (jedne) godine. N</w:t>
      </w:r>
      <w:r w:rsidR="0016754F" w:rsidRPr="007008B7">
        <w:t xml:space="preserve">aručivanje robe koja je predmet ove nabave vršit će se putem narudžbenica, sukladno bitnim uvjetima utvrđenim </w:t>
      </w:r>
      <w:r w:rsidR="0016754F">
        <w:t>ugovorom</w:t>
      </w:r>
      <w:r w:rsidR="0016754F" w:rsidRPr="007008B7">
        <w:t>, stvarnim potrebama Naručitelja i osiguranim financijskim sredstvima</w:t>
      </w:r>
      <w:r w:rsidR="0016754F">
        <w:t xml:space="preserve">. </w:t>
      </w:r>
      <w:r w:rsidR="0016754F" w:rsidRPr="007008B7">
        <w:t>Naručitelj nije dužan tijekom godine naručiti sve količine predviđene u ponudbenom Troškovniku. Obveza nastaje izdavanjem svake pojedine narudžbenice, a sve sukladno osiguranim financijskim sredstvima zdravstvene ustanove</w:t>
      </w:r>
      <w:r w:rsidR="0016754F">
        <w:t>.</w:t>
      </w:r>
    </w:p>
    <w:p w:rsidR="00BC7833" w:rsidRDefault="00DB4789" w:rsidP="00D20C75">
      <w:pPr>
        <w:pStyle w:val="Naslov1"/>
        <w:spacing w:before="120" w:after="120" w:line="276" w:lineRule="auto"/>
        <w:jc w:val="both"/>
      </w:pPr>
      <w:bookmarkStart w:id="10" w:name="_Toc90469004"/>
      <w:r>
        <w:t>2. PODACI O PREDMETU NABAVE</w:t>
      </w:r>
      <w:bookmarkEnd w:id="10"/>
      <w:r>
        <w:t xml:space="preserve"> </w:t>
      </w:r>
    </w:p>
    <w:p w:rsidR="00BC7833" w:rsidRDefault="00DB4789" w:rsidP="00D20C75">
      <w:pPr>
        <w:pStyle w:val="Naslov2"/>
        <w:spacing w:before="120" w:after="120" w:line="276" w:lineRule="auto"/>
        <w:jc w:val="both"/>
      </w:pPr>
      <w:bookmarkStart w:id="11" w:name="_Toc90469005"/>
      <w:r>
        <w:t>2.1. Opis predmeta nabave</w:t>
      </w:r>
      <w:bookmarkEnd w:id="11"/>
      <w:r>
        <w:t xml:space="preserve"> </w:t>
      </w:r>
    </w:p>
    <w:p w:rsidR="000A4DC6" w:rsidRDefault="00DB4789" w:rsidP="00D20C75">
      <w:pPr>
        <w:spacing w:after="120" w:line="276" w:lineRule="auto"/>
        <w:ind w:left="-5"/>
        <w:rPr>
          <w:color w:val="auto"/>
        </w:rPr>
      </w:pPr>
      <w:r>
        <w:rPr>
          <w:color w:val="auto"/>
        </w:rPr>
        <w:t xml:space="preserve">Predmet nabave </w:t>
      </w:r>
      <w:r w:rsidR="009376C9">
        <w:rPr>
          <w:color w:val="auto"/>
        </w:rPr>
        <w:t>su</w:t>
      </w:r>
      <w:r>
        <w:rPr>
          <w:color w:val="auto"/>
        </w:rPr>
        <w:t xml:space="preserve"> </w:t>
      </w:r>
      <w:r w:rsidR="009376C9">
        <w:rPr>
          <w:b/>
          <w:i/>
          <w:color w:val="auto"/>
        </w:rPr>
        <w:t>TESTOVI ZA PRIMJENU KOD KARCINOMA PLUĆA</w:t>
      </w:r>
      <w:r w:rsidR="00C72404" w:rsidRPr="00AA5F37">
        <w:t xml:space="preserve"> za potrebe </w:t>
      </w:r>
      <w:r w:rsidR="00C72404" w:rsidRPr="00A07A98">
        <w:t>Kliničkog bolničkog centra Osijek</w:t>
      </w:r>
      <w:r w:rsidR="0016754F">
        <w:rPr>
          <w:color w:val="auto"/>
        </w:rPr>
        <w:t>, prema opisu predmeta nabave utvrđenom u Troškovniku u kojem su detaljno opisane minimalne tehničke karakteristike traženog predmeta nabave te koji čini sastavni dio ovog Poziva za dostavu ponuda.</w:t>
      </w:r>
    </w:p>
    <w:p w:rsidR="00DF4AFF" w:rsidRDefault="00DF4AFF" w:rsidP="00D20C75">
      <w:pPr>
        <w:spacing w:after="120" w:line="276" w:lineRule="auto"/>
        <w:ind w:left="-5"/>
        <w:rPr>
          <w:color w:val="auto"/>
        </w:rPr>
      </w:pPr>
      <w:r>
        <w:rPr>
          <w:color w:val="auto"/>
        </w:rP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9376C9">
        <w:t>33696500-0</w:t>
      </w:r>
      <w:r w:rsidR="00117F3C">
        <w:t xml:space="preserve"> </w:t>
      </w:r>
      <w:r w:rsidR="00D66F07">
        <w:t>–</w:t>
      </w:r>
      <w:r>
        <w:t xml:space="preserve"> </w:t>
      </w:r>
      <w:r w:rsidR="009376C9">
        <w:t>Laboratorijski reagensi</w:t>
      </w:r>
      <w:r w:rsidR="00D66F07">
        <w:t>.</w:t>
      </w:r>
    </w:p>
    <w:p w:rsidR="00DF4AFF" w:rsidRDefault="00DF4AFF" w:rsidP="00D20C75">
      <w:pPr>
        <w:pStyle w:val="Naslov2"/>
        <w:spacing w:before="120" w:after="120" w:line="276" w:lineRule="auto"/>
      </w:pPr>
      <w:bookmarkStart w:id="12" w:name="_Toc90469006"/>
      <w:r w:rsidRPr="00DF4AFF">
        <w:t>2.2. Tehničke specifikacije</w:t>
      </w:r>
      <w:bookmarkEnd w:id="12"/>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3" w:name="_Toc90469007"/>
      <w:r>
        <w:t>2.</w:t>
      </w:r>
      <w:r w:rsidR="00DF4AFF">
        <w:t>3</w:t>
      </w:r>
      <w:r>
        <w:t>. Troškovnik</w:t>
      </w:r>
      <w:bookmarkEnd w:id="13"/>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4" w:name="_Toc90469008"/>
      <w:r>
        <w:t>2.</w:t>
      </w:r>
      <w:r w:rsidR="00DF4AFF">
        <w:t>4</w:t>
      </w:r>
      <w:r>
        <w:t>. Mjesto izvršenja ugovora</w:t>
      </w:r>
      <w:bookmarkEnd w:id="14"/>
      <w:r>
        <w:t xml:space="preserve">                                 </w:t>
      </w:r>
    </w:p>
    <w:p w:rsidR="00BC7833" w:rsidRDefault="00DB4789" w:rsidP="00D20C75">
      <w:pPr>
        <w:spacing w:after="120" w:line="276" w:lineRule="auto"/>
        <w:ind w:left="0" w:firstLine="0"/>
        <w:rPr>
          <w:color w:val="auto"/>
        </w:rPr>
      </w:pPr>
      <w:r>
        <w:rPr>
          <w:color w:val="auto"/>
        </w:rPr>
        <w:t>Mjesto isporuke robe je</w:t>
      </w:r>
      <w:r w:rsidR="00B658EF">
        <w:rPr>
          <w:color w:val="auto"/>
        </w:rPr>
        <w:t xml:space="preserve"> Bolnička ljekarna</w:t>
      </w:r>
      <w:r>
        <w:rPr>
          <w:color w:val="auto"/>
        </w:rPr>
        <w:t xml:space="preserve"> </w:t>
      </w:r>
      <w:r w:rsidR="00A40DDB">
        <w:rPr>
          <w:color w:val="auto"/>
        </w:rPr>
        <w:t xml:space="preserve">Kliničkog bolničkog centra </w:t>
      </w:r>
      <w:r>
        <w:rPr>
          <w:color w:val="auto"/>
        </w:rPr>
        <w:t>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F4AFF" w:rsidP="00D20C75">
      <w:pPr>
        <w:pStyle w:val="Naslov2"/>
        <w:spacing w:before="120" w:after="120" w:line="276" w:lineRule="auto"/>
        <w:jc w:val="both"/>
      </w:pPr>
      <w:bookmarkStart w:id="15" w:name="_Toc90469009"/>
      <w:r>
        <w:t>2.5</w:t>
      </w:r>
      <w:r w:rsidR="00DB4789">
        <w:t xml:space="preserve">. Rok </w:t>
      </w:r>
      <w:r w:rsidR="005404D4">
        <w:t>izvršenja</w:t>
      </w:r>
      <w:bookmarkEnd w:id="15"/>
      <w:r w:rsidR="00DB4789">
        <w:t xml:space="preserve"> </w:t>
      </w:r>
    </w:p>
    <w:p w:rsidR="00A40DDB" w:rsidRDefault="00A40DDB" w:rsidP="00D20C75">
      <w:pPr>
        <w:pStyle w:val="Tijeloteksta"/>
        <w:spacing w:after="120" w:line="276" w:lineRule="auto"/>
        <w:jc w:val="both"/>
      </w:pPr>
      <w:r>
        <w:t>Ugovor sa odabranim gospodarskim subjektom sklapa se za razdoblje od 1 (jedne) godine od dana popisivanja ugovora obje ugovorne strane. N</w:t>
      </w:r>
      <w:r w:rsidRPr="007008B7">
        <w:t xml:space="preserve">aručivanje robe koja je predmet ove nabave vršit će se putem narudžbenica, sukladno bitnim uvjetima utvrđenim </w:t>
      </w:r>
      <w:r>
        <w:t>ugovorom</w:t>
      </w:r>
      <w:r w:rsidRPr="007008B7">
        <w:t>, stvarnim potrebama Naručitelja i osiguranim financijskim sredstvima</w:t>
      </w:r>
      <w:r>
        <w:t xml:space="preserve">. </w:t>
      </w:r>
      <w:r w:rsidRPr="007008B7">
        <w:t>Naručitelj nije dužan tijekom godine naručiti sve količine predviđene u ponudbenom Troškovniku. Obveza nastaje izdavanjem svake pojedine narudžbenice, a sve sukladno osiguranim financijskim sredstvima zdravstvene ustanove</w:t>
      </w:r>
      <w:r>
        <w:t xml:space="preserve">. </w:t>
      </w:r>
    </w:p>
    <w:p w:rsidR="00BC7833" w:rsidRDefault="00A40DDB" w:rsidP="00D20C75">
      <w:pPr>
        <w:pStyle w:val="Tijeloteksta"/>
        <w:spacing w:after="120" w:line="276" w:lineRule="auto"/>
        <w:jc w:val="both"/>
      </w:pPr>
      <w:r>
        <w:t>Odabrani ponuditelj je dužan isporučiti naručenu robu u roku od 3 (tri) radna dana od zaprimanja svake pojedine pisane narudžbenice izdane elektroničkim putem, email-om, telefaksom ili poštom.</w:t>
      </w:r>
    </w:p>
    <w:p w:rsidR="00BC7833" w:rsidRDefault="00DB4789" w:rsidP="00D20C75">
      <w:pPr>
        <w:pStyle w:val="Naslov1"/>
        <w:spacing w:before="120" w:after="120" w:line="276" w:lineRule="auto"/>
        <w:jc w:val="both"/>
      </w:pPr>
      <w:bookmarkStart w:id="16" w:name="_Toc90469010"/>
      <w:r>
        <w:t xml:space="preserve">3. </w:t>
      </w:r>
      <w:r w:rsidR="00A54C20">
        <w:t>KRITERIJ</w:t>
      </w:r>
      <w:r>
        <w:t xml:space="preserve"> ZA ISKLJUČENJE GOSPODARSKOG SUBJEKTA</w:t>
      </w:r>
      <w:bookmarkEnd w:id="16"/>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D20C75">
      <w:pPr>
        <w:spacing w:after="120" w:line="276" w:lineRule="auto"/>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D20C75">
      <w:pPr>
        <w:spacing w:after="120" w:line="276" w:lineRule="auto"/>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D20C75">
      <w:pPr>
        <w:spacing w:after="120" w:line="276" w:lineRule="auto"/>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D20C75">
      <w:pPr>
        <w:spacing w:after="120" w:line="276" w:lineRule="auto"/>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D20C75">
      <w:pPr>
        <w:spacing w:after="120" w:line="276" w:lineRule="auto"/>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D20C75">
      <w:pPr>
        <w:spacing w:after="120" w:line="276" w:lineRule="auto"/>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7" w:name="_Toc66176606"/>
      <w:bookmarkStart w:id="18" w:name="_Toc90469011"/>
      <w:r>
        <w:t>KRI</w:t>
      </w:r>
      <w:r w:rsidRPr="009367D3">
        <w:t xml:space="preserve">TERIJI </w:t>
      </w:r>
      <w:r>
        <w:t xml:space="preserve"> ZA O</w:t>
      </w:r>
      <w:r w:rsidRPr="009367D3">
        <w:t>DABIR GOSPODARSKOG SUBJEKTA (uvjeti sposobnosti)</w:t>
      </w:r>
      <w:bookmarkEnd w:id="17"/>
      <w:bookmarkEnd w:id="18"/>
      <w:r w:rsidRPr="009367D3">
        <w:t xml:space="preserve"> </w:t>
      </w:r>
    </w:p>
    <w:p w:rsidR="00A54C20" w:rsidRDefault="00A54C20" w:rsidP="00D20C75">
      <w:pPr>
        <w:pStyle w:val="Naslov2"/>
        <w:spacing w:before="120" w:after="120" w:line="276" w:lineRule="auto"/>
      </w:pPr>
      <w:bookmarkStart w:id="19" w:name="_Toc66176607"/>
      <w:bookmarkStart w:id="20" w:name="_Toc90469012"/>
      <w:r>
        <w:t xml:space="preserve">4.1. </w:t>
      </w:r>
      <w:r w:rsidRPr="009367D3">
        <w:t>Profesionalna sposobnost</w:t>
      </w:r>
      <w:bookmarkEnd w:id="19"/>
      <w:bookmarkEnd w:id="20"/>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D813A7" w:rsidRPr="00D813A7" w:rsidRDefault="00D813A7" w:rsidP="00D20C75">
      <w:pPr>
        <w:pStyle w:val="Naslov2"/>
        <w:spacing w:before="120" w:after="120" w:line="276" w:lineRule="auto"/>
      </w:pPr>
      <w:bookmarkStart w:id="21" w:name="_Toc90469013"/>
      <w:r w:rsidRPr="00D813A7">
        <w:t>4</w:t>
      </w:r>
      <w:r w:rsidRPr="00D813A7">
        <w:rPr>
          <w:b w:val="0"/>
          <w:i w:val="0"/>
        </w:rPr>
        <w:t>.</w:t>
      </w:r>
      <w:r>
        <w:t xml:space="preserve">2. </w:t>
      </w:r>
      <w:r w:rsidRPr="00D813A7">
        <w:t>Tehnička i stručna sposobnost</w:t>
      </w:r>
      <w:bookmarkEnd w:id="21"/>
    </w:p>
    <w:p w:rsidR="009061CE" w:rsidRPr="00586AEF" w:rsidRDefault="00B93C93" w:rsidP="00D20C75">
      <w:pPr>
        <w:pStyle w:val="Naslov2"/>
        <w:spacing w:before="120" w:after="120" w:line="276" w:lineRule="auto"/>
      </w:pPr>
      <w:bookmarkStart w:id="22" w:name="_Toc90469014"/>
      <w:r>
        <w:t>4.2.1</w:t>
      </w:r>
      <w:r w:rsidR="009061CE" w:rsidRPr="00B93C93">
        <w:t>. Potvrda o sukladnosti medicinskog proizvoda, tzv. CE certifikat</w:t>
      </w:r>
      <w:bookmarkEnd w:id="22"/>
    </w:p>
    <w:p w:rsidR="009061CE" w:rsidRDefault="009061CE" w:rsidP="00D20C75">
      <w:pPr>
        <w:spacing w:line="276" w:lineRule="auto"/>
        <w:rPr>
          <w:spacing w:val="-1"/>
        </w:rPr>
      </w:pPr>
      <w:r>
        <w:t xml:space="preserve">Ponuditelji moraju dostaviti dokaz </w:t>
      </w:r>
      <w:r w:rsidRPr="00066506">
        <w:t xml:space="preserve">da proizvod ima „CE“ oznaku kojeg izdaju nadležni instituti ili priznata tijela za kontrolu kvalitete, </w:t>
      </w:r>
      <w:r w:rsidRPr="00066506">
        <w:rPr>
          <w:spacing w:val="-1"/>
        </w:rPr>
        <w:t>popraćenu identifikacijskim brojem jedne od ovlaštenih tijela za ocjenjivanje suk</w:t>
      </w:r>
      <w:r>
        <w:rPr>
          <w:spacing w:val="-1"/>
        </w:rPr>
        <w:t>ladnosti pri Europskoj komisiji.</w:t>
      </w:r>
    </w:p>
    <w:p w:rsidR="009061CE" w:rsidRPr="00066506" w:rsidRDefault="009061CE" w:rsidP="00D20C75">
      <w:pPr>
        <w:spacing w:before="60" w:after="60" w:line="276" w:lineRule="auto"/>
      </w:pPr>
      <w:r>
        <w:t>Potvrda</w:t>
      </w:r>
      <w:r w:rsidRPr="00066506">
        <w:t xml:space="preserve"> o sukladnosti proizvoda može se dostaviti na hrvatskom ili engleskom jeziku. Ponuditelji su dužni ukoliko zaprime pisani zahtjev Naručitelja, dostaviti </w:t>
      </w:r>
      <w:r>
        <w:t>prijevod dokumenta. Prijevod mora</w:t>
      </w:r>
      <w:r w:rsidRPr="00066506">
        <w:t xml:space="preserve"> biti ovjeren od strane ovlaštenog sudskog tumača.</w:t>
      </w:r>
    </w:p>
    <w:p w:rsidR="009061CE" w:rsidRDefault="009061CE" w:rsidP="00D20C75">
      <w:pPr>
        <w:spacing w:line="276" w:lineRule="auto"/>
      </w:pPr>
      <w:r w:rsidRPr="00066506">
        <w:rPr>
          <w:bCs/>
        </w:rPr>
        <w:t xml:space="preserve">Ukoliko se nude proizvodi koji ne spadaju u skupinu medicinskih proizvoda </w:t>
      </w:r>
      <w:r w:rsidRPr="00066506">
        <w:t>sukladno Zakonu o medicinskim proizvodima, ponuditelji nisu dužni dostaviti</w:t>
      </w:r>
      <w:r w:rsidRPr="00066506">
        <w:rPr>
          <w:bCs/>
        </w:rPr>
        <w:t xml:space="preserve"> </w:t>
      </w:r>
      <w:r w:rsidRPr="00066506">
        <w:t>ovaj dokaz već samo Izjavu da se radi o nemedicinskim proizvodima s naznačenim</w:t>
      </w:r>
      <w:r w:rsidRPr="00066506">
        <w:rPr>
          <w:bCs/>
        </w:rPr>
        <w:t xml:space="preserve"> </w:t>
      </w:r>
      <w:r w:rsidRPr="00066506">
        <w:t>proizvodima na koje se to odnosi.</w:t>
      </w:r>
    </w:p>
    <w:p w:rsidR="006658D2" w:rsidRDefault="006658D2" w:rsidP="006658D2">
      <w:pPr>
        <w:pStyle w:val="Naslov2"/>
        <w:spacing w:before="120" w:after="120" w:line="276" w:lineRule="auto"/>
        <w:ind w:left="11" w:hanging="11"/>
      </w:pPr>
      <w:bookmarkStart w:id="23" w:name="_Toc90469015"/>
      <w:r>
        <w:t>4.2.2. Katalog</w:t>
      </w:r>
      <w:bookmarkEnd w:id="23"/>
    </w:p>
    <w:p w:rsidR="006658D2" w:rsidRPr="00281E06" w:rsidRDefault="006658D2" w:rsidP="006658D2">
      <w:r>
        <w:t>J</w:t>
      </w:r>
      <w:r w:rsidRPr="00281E06">
        <w:t xml:space="preserve">avni naručitelj tijekom pregleda i ocjene ponuda provjerava ispunjenje zahtjeva i uvjeta vezanih uz predmet nabave i tehničke specifikacije. U tu svrhu, </w:t>
      </w:r>
      <w:r w:rsidRPr="006658D2">
        <w:t>ponuditelji u ponudi dostavljaju</w:t>
      </w:r>
      <w:r>
        <w:t xml:space="preserve"> </w:t>
      </w:r>
      <w:r>
        <w:rPr>
          <w:b/>
        </w:rPr>
        <w:t>k</w:t>
      </w:r>
      <w:r w:rsidRPr="00281E06">
        <w:rPr>
          <w:b/>
        </w:rPr>
        <w:t>atalog, prospekt proizvoda i/ili drugu tehničku dokumentaciju</w:t>
      </w:r>
      <w:r w:rsidRPr="00281E06">
        <w:t xml:space="preserve"> koja se odnosi na zahtjeve navedene u pogledu svojstava predmeta nabave, a kako je opisano i traženo u ovoj Dokumentaciji. </w:t>
      </w:r>
      <w:r w:rsidRPr="00281E06">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281E06">
        <w:t>.</w:t>
      </w:r>
    </w:p>
    <w:p w:rsidR="006658D2" w:rsidRDefault="006658D2" w:rsidP="006658D2">
      <w:r w:rsidRPr="00281E06">
        <w:rPr>
          <w:iCs/>
        </w:rPr>
        <w:t>U Troškovniku ponuditelji u stupac „</w:t>
      </w:r>
      <w:r w:rsidRPr="00281E06">
        <w:rPr>
          <w:i/>
        </w:rPr>
        <w:t>Referenca na katalog, prospekt, tehničku dokumentaciju (upisati broj stranice dokumenta s dokazom navedene karakteristike</w:t>
      </w:r>
      <w:r w:rsidRPr="00281E06">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281E06">
        <w:rPr>
          <w:lang w:val="x-none"/>
        </w:rPr>
        <w:t>Naručitelj zadržava pravo provjeriti teh</w:t>
      </w:r>
      <w:r w:rsidRPr="00281E06">
        <w:t xml:space="preserve">ničke </w:t>
      </w:r>
      <w:r w:rsidRPr="00281E06">
        <w:rPr>
          <w:lang w:val="x-none"/>
        </w:rPr>
        <w:t xml:space="preserve"> karakteristike predmeta nabave na internetskim stranicama proizvođača </w:t>
      </w:r>
      <w:r w:rsidRPr="00281E06">
        <w:t>ili njegovog zastupnika.</w:t>
      </w:r>
    </w:p>
    <w:p w:rsidR="006658D2" w:rsidRPr="006658D2" w:rsidRDefault="006658D2" w:rsidP="006658D2">
      <w:r w:rsidRPr="00281E06">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281E06">
        <w:rPr>
          <w:lang w:eastAsia="x-none"/>
        </w:rPr>
        <w:t xml:space="preserve"> </w:t>
      </w:r>
      <w:r w:rsidRPr="00281E06">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t>.</w:t>
      </w:r>
    </w:p>
    <w:p w:rsidR="00BC7833" w:rsidRDefault="00DB4789" w:rsidP="00D20C75">
      <w:pPr>
        <w:pStyle w:val="Naslov1"/>
        <w:spacing w:before="120" w:after="120" w:line="276" w:lineRule="auto"/>
        <w:jc w:val="both"/>
      </w:pPr>
      <w:bookmarkStart w:id="24" w:name="_Toc90469016"/>
      <w:r>
        <w:t>5. PODACI O PONUDI</w:t>
      </w:r>
      <w:bookmarkEnd w:id="24"/>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5" w:name="_Toc90469017"/>
      <w:r>
        <w:t>5.1. Sadržaj i način izrade i dostave ponude</w:t>
      </w:r>
      <w:bookmarkEnd w:id="25"/>
    </w:p>
    <w:p w:rsidR="00BC7833" w:rsidRDefault="002F0632" w:rsidP="00D20C75">
      <w:pPr>
        <w:pStyle w:val="Naslov2"/>
        <w:spacing w:before="120" w:after="120" w:line="276" w:lineRule="auto"/>
      </w:pPr>
      <w:bookmarkStart w:id="26" w:name="_Toc90469018"/>
      <w:r w:rsidRPr="00D50AD1">
        <w:t>5.</w:t>
      </w:r>
      <w:r>
        <w:t xml:space="preserve">1.1. </w:t>
      </w:r>
      <w:r w:rsidR="00DB4789" w:rsidRPr="002F0632">
        <w:t>Sadržaj ponude</w:t>
      </w:r>
      <w:bookmarkEnd w:id="26"/>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E01314"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 xml:space="preserve">Izjava o </w:t>
      </w:r>
      <w:r w:rsidR="009061CE">
        <w:rPr>
          <w:color w:val="000000" w:themeColor="text1"/>
        </w:rPr>
        <w:t>roku isporuke robe</w:t>
      </w:r>
      <w:r w:rsidR="00B8179B" w:rsidRPr="007A5939">
        <w:rPr>
          <w:color w:val="000000" w:themeColor="text1"/>
        </w:rPr>
        <w:t xml:space="preserve"> (Prilog 3)</w:t>
      </w:r>
    </w:p>
    <w:p w:rsidR="009061CE" w:rsidRPr="007A5939" w:rsidRDefault="009061CE" w:rsidP="00D20C75">
      <w:pPr>
        <w:numPr>
          <w:ilvl w:val="0"/>
          <w:numId w:val="11"/>
        </w:numPr>
        <w:spacing w:after="120" w:line="276" w:lineRule="auto"/>
        <w:ind w:left="714" w:hanging="357"/>
        <w:contextualSpacing/>
        <w:rPr>
          <w:color w:val="000000" w:themeColor="text1"/>
        </w:rPr>
      </w:pPr>
      <w:r w:rsidRPr="00B8179B">
        <w:rPr>
          <w:color w:val="000000" w:themeColor="text1"/>
        </w:rPr>
        <w:t>Potpisan Prijedlog ugovora o nabavi robe (Prilog 4)</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7" w:name="_Toc90469019"/>
      <w:r w:rsidRPr="002F0632">
        <w:t xml:space="preserve">5.1.2. </w:t>
      </w:r>
      <w:r w:rsidR="00D50AD1">
        <w:t>Datum, vrijeme, mjesto i način dostave ponuda</w:t>
      </w:r>
      <w:bookmarkEnd w:id="27"/>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126A66">
        <w:rPr>
          <w:b/>
        </w:rPr>
        <w:t>237</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126A66">
        <w:rPr>
          <w:b/>
        </w:rPr>
        <w:t>Testovi za primjenu kod karcinoma pluća</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6E1F5D">
        <w:rPr>
          <w:bCs/>
        </w:rPr>
        <w:t xml:space="preserve">: </w:t>
      </w:r>
      <w:r w:rsidR="00126A66">
        <w:rPr>
          <w:b/>
          <w:bCs/>
          <w:color w:val="auto"/>
          <w:u w:val="single"/>
        </w:rPr>
        <w:t>23</w:t>
      </w:r>
      <w:r w:rsidR="009E3757">
        <w:rPr>
          <w:b/>
          <w:bCs/>
          <w:color w:val="auto"/>
          <w:u w:val="single"/>
        </w:rPr>
        <w:t>.1</w:t>
      </w:r>
      <w:r w:rsidR="00126A66">
        <w:rPr>
          <w:b/>
          <w:bCs/>
          <w:color w:val="auto"/>
          <w:u w:val="single"/>
        </w:rPr>
        <w:t>2</w:t>
      </w:r>
      <w:r w:rsidR="00E111E9">
        <w:rPr>
          <w:b/>
          <w:bCs/>
          <w:color w:val="auto"/>
          <w:u w:val="single"/>
        </w:rPr>
        <w:t>.2021. godine do 09</w:t>
      </w:r>
      <w:r w:rsidRPr="009E3757">
        <w:rPr>
          <w:b/>
          <w:bCs/>
          <w:color w:val="auto"/>
          <w:u w:val="single"/>
        </w:rPr>
        <w:t>:00 sati</w:t>
      </w:r>
      <w:r w:rsidRPr="009E3757">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8" w:name="_Toc90469020"/>
      <w:r>
        <w:t>5.2. Način određivanja cijene ponude</w:t>
      </w:r>
      <w:bookmarkEnd w:id="28"/>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9" w:name="_Toc90469021"/>
      <w:r>
        <w:t>5.3. Valuta ponude</w:t>
      </w:r>
      <w:bookmarkEnd w:id="29"/>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30" w:name="_Toc508368270"/>
      <w:bookmarkStart w:id="31" w:name="_Toc90469022"/>
      <w:r>
        <w:t>5.4. Kriterij za odabir ponude</w:t>
      </w:r>
      <w:bookmarkEnd w:id="30"/>
      <w:bookmarkEnd w:id="31"/>
      <w:r>
        <w:t xml:space="preserve"> </w:t>
      </w:r>
    </w:p>
    <w:p w:rsidR="007A5939" w:rsidRDefault="007A5939" w:rsidP="00D20C75">
      <w:pPr>
        <w:spacing w:after="120" w:line="276" w:lineRule="auto"/>
        <w:ind w:left="-5"/>
      </w:pPr>
      <w:r>
        <w:t xml:space="preserve">Kriterij za odabir ponude je najniža cijena. Naručitelj će kao najpovoljniju odabrati ponudu koja u potpunosti zadovoljava sve uvjete iz </w:t>
      </w:r>
      <w:r w:rsidR="00B1137E">
        <w:t>P</w:t>
      </w:r>
      <w:r>
        <w:t>oziva za dostavu ponuda i ima najnižu cijenu. U slučaju da dvije ili više ponuda imaju istu cijenu, bit će odabrana ona koja je zaprimljena ranije.</w:t>
      </w:r>
    </w:p>
    <w:p w:rsidR="00BC7833" w:rsidRDefault="00DB4789" w:rsidP="00D20C75">
      <w:pPr>
        <w:pStyle w:val="Naslov2"/>
        <w:spacing w:before="120" w:after="120" w:line="276" w:lineRule="auto"/>
      </w:pPr>
      <w:bookmarkStart w:id="32" w:name="_Toc90469023"/>
      <w:r>
        <w:t>5.5. Jezik i pismo na kojem se izrađuje ponuda ili njezin dio</w:t>
      </w:r>
      <w:bookmarkEnd w:id="32"/>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3" w:name="_Toc90469024"/>
      <w:r>
        <w:t>5.6. Rok valjanosti ponude</w:t>
      </w:r>
      <w:bookmarkEnd w:id="33"/>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4" w:name="_Toc90469025"/>
      <w:r>
        <w:t>6</w:t>
      </w:r>
      <w:r w:rsidR="00DB4789">
        <w:t>. OSTALE ODREDBE</w:t>
      </w:r>
      <w:bookmarkEnd w:id="34"/>
      <w:r w:rsidR="00DB4789">
        <w:t xml:space="preserve"> </w:t>
      </w:r>
    </w:p>
    <w:p w:rsidR="00BC7833" w:rsidRDefault="00742C76" w:rsidP="00D20C75">
      <w:pPr>
        <w:pStyle w:val="Naslov2"/>
        <w:spacing w:before="120" w:after="120" w:line="276" w:lineRule="auto"/>
      </w:pPr>
      <w:bookmarkStart w:id="35" w:name="_Toc90469026"/>
      <w:r>
        <w:t>6</w:t>
      </w:r>
      <w:r w:rsidR="00DB4789">
        <w:t>.</w:t>
      </w:r>
      <w:r w:rsidR="00671151">
        <w:t>1</w:t>
      </w:r>
      <w:r w:rsidR="00DB4789">
        <w:t>. Izmjena i/ili dopuna ponude i odustajanje od ponude</w:t>
      </w:r>
      <w:bookmarkEnd w:id="35"/>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Default="00742C76" w:rsidP="00D20C75">
      <w:pPr>
        <w:pStyle w:val="Naslov2"/>
        <w:spacing w:before="120" w:after="120" w:line="276" w:lineRule="auto"/>
      </w:pPr>
      <w:bookmarkStart w:id="36" w:name="_Toc90469027"/>
      <w:r>
        <w:t>6</w:t>
      </w:r>
      <w:r w:rsidR="00DB4789">
        <w:t>.</w:t>
      </w:r>
      <w:r w:rsidR="00671151">
        <w:t>2</w:t>
      </w:r>
      <w:r w:rsidR="00DB4789">
        <w:t>. Datum, vrijeme i mjesto javnog otvaranja ponuda</w:t>
      </w:r>
      <w:bookmarkEnd w:id="36"/>
      <w:r w:rsidR="00DB4789">
        <w:t xml:space="preserve"> </w:t>
      </w:r>
    </w:p>
    <w:p w:rsidR="00BC7833" w:rsidRPr="00B93122" w:rsidRDefault="00DB4789" w:rsidP="00D20C75">
      <w:pPr>
        <w:spacing w:after="120" w:line="276" w:lineRule="auto"/>
        <w:ind w:left="0" w:firstLine="0"/>
        <w:jc w:val="left"/>
        <w:rPr>
          <w:color w:val="auto"/>
        </w:rPr>
      </w:pPr>
      <w:r>
        <w:rPr>
          <w:color w:val="auto"/>
        </w:rPr>
        <w:t xml:space="preserve">Ponude trebaju biti </w:t>
      </w:r>
      <w:r w:rsidRPr="00B93122">
        <w:rPr>
          <w:color w:val="auto"/>
        </w:rPr>
        <w:t xml:space="preserve">dostavljene najkasnije </w:t>
      </w:r>
      <w:r w:rsidRPr="00837A56">
        <w:rPr>
          <w:b/>
          <w:color w:val="auto"/>
        </w:rPr>
        <w:t xml:space="preserve">do </w:t>
      </w:r>
      <w:r w:rsidR="00126A66">
        <w:rPr>
          <w:b/>
          <w:color w:val="auto"/>
        </w:rPr>
        <w:t>23</w:t>
      </w:r>
      <w:r w:rsidR="00837A56" w:rsidRPr="009E3757">
        <w:rPr>
          <w:b/>
          <w:color w:val="auto"/>
        </w:rPr>
        <w:t>.</w:t>
      </w:r>
      <w:r w:rsidR="009E3757">
        <w:rPr>
          <w:b/>
          <w:color w:val="auto"/>
        </w:rPr>
        <w:t>1</w:t>
      </w:r>
      <w:r w:rsidR="00126A66">
        <w:rPr>
          <w:b/>
          <w:color w:val="auto"/>
        </w:rPr>
        <w:t>2</w:t>
      </w:r>
      <w:r w:rsidR="00C72404" w:rsidRPr="009E3757">
        <w:rPr>
          <w:b/>
          <w:color w:val="auto"/>
        </w:rPr>
        <w:t>.</w:t>
      </w:r>
      <w:r w:rsidR="00837A56" w:rsidRPr="009E3757">
        <w:rPr>
          <w:b/>
          <w:color w:val="auto"/>
        </w:rPr>
        <w:t>2021</w:t>
      </w:r>
      <w:r w:rsidRPr="009E3757">
        <w:rPr>
          <w:b/>
          <w:color w:val="auto"/>
        </w:rPr>
        <w:t xml:space="preserve">. godine do </w:t>
      </w:r>
      <w:r w:rsidR="00E111E9">
        <w:rPr>
          <w:b/>
          <w:color w:val="auto"/>
        </w:rPr>
        <w:t>09</w:t>
      </w:r>
      <w:r w:rsidRPr="009E3757">
        <w:rPr>
          <w:b/>
          <w:color w:val="auto"/>
        </w:rPr>
        <w:t>:</w:t>
      </w:r>
      <w:r w:rsidR="00C72404" w:rsidRPr="009E3757">
        <w:rPr>
          <w:b/>
          <w:color w:val="auto"/>
        </w:rPr>
        <w:t>00</w:t>
      </w:r>
      <w:r w:rsidRPr="009E3757">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7A5939" w:rsidP="00D20C75">
      <w:pPr>
        <w:pStyle w:val="Naslov2"/>
        <w:spacing w:before="120" w:after="120" w:line="276" w:lineRule="auto"/>
      </w:pPr>
      <w:bookmarkStart w:id="37" w:name="_Toc90469028"/>
      <w:r>
        <w:rPr>
          <w:color w:val="auto"/>
        </w:rPr>
        <w:t xml:space="preserve">6.3. </w:t>
      </w:r>
      <w:r w:rsidRPr="00B172FD">
        <w:t xml:space="preserve">Rok za donošenje </w:t>
      </w:r>
      <w:r>
        <w:t>o</w:t>
      </w:r>
      <w:r w:rsidRPr="00B172FD">
        <w:t xml:space="preserve">dluke o odabiru ili </w:t>
      </w:r>
      <w:r>
        <w:t>o</w:t>
      </w:r>
      <w:r w:rsidRPr="00B172FD">
        <w:t>dluke o poništenju</w:t>
      </w:r>
      <w:bookmarkEnd w:id="37"/>
    </w:p>
    <w:p w:rsidR="007A5939" w:rsidRDefault="007A5939" w:rsidP="00D20C75">
      <w:pPr>
        <w:spacing w:after="120" w:line="276" w:lineRule="auto"/>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D20C75">
      <w:pPr>
        <w:pStyle w:val="Naslov2"/>
        <w:spacing w:before="120" w:after="120" w:line="276" w:lineRule="auto"/>
      </w:pPr>
      <w:bookmarkStart w:id="38" w:name="_Toc461013768"/>
      <w:bookmarkStart w:id="39" w:name="_Toc474478081"/>
      <w:bookmarkStart w:id="40" w:name="_Toc474751481"/>
      <w:bookmarkStart w:id="41" w:name="_Toc474751535"/>
      <w:bookmarkStart w:id="42" w:name="_Toc474751589"/>
      <w:bookmarkStart w:id="43" w:name="_Toc475006614"/>
      <w:bookmarkStart w:id="44" w:name="_Toc66176617"/>
      <w:bookmarkStart w:id="45" w:name="_Toc90469029"/>
      <w:r>
        <w:t>6.4</w:t>
      </w:r>
      <w:r w:rsidRPr="00B36CC2">
        <w:t xml:space="preserve">. </w:t>
      </w:r>
      <w:r>
        <w:t>Rok, način i uvjeti plaćanja</w:t>
      </w:r>
      <w:bookmarkEnd w:id="38"/>
      <w:bookmarkEnd w:id="39"/>
      <w:bookmarkEnd w:id="40"/>
      <w:bookmarkEnd w:id="41"/>
      <w:bookmarkEnd w:id="42"/>
      <w:bookmarkEnd w:id="43"/>
      <w:bookmarkEnd w:id="44"/>
      <w:bookmarkEnd w:id="45"/>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ispostavljenog računa za isporučenu robu, sukladno ugovornim jediničnim cijenama iz ponude i potpisanog okvirnog ugovora o nabavi, u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742C76" w:rsidP="00D20C75">
      <w:pPr>
        <w:pStyle w:val="Naslov2"/>
        <w:spacing w:before="120" w:after="120" w:line="276" w:lineRule="auto"/>
      </w:pPr>
      <w:bookmarkStart w:id="46" w:name="_Toc90469030"/>
      <w:r>
        <w:t>6</w:t>
      </w:r>
      <w:r w:rsidR="00DB4789">
        <w:t>.</w:t>
      </w:r>
      <w:r w:rsidR="00B93C93">
        <w:t>5</w:t>
      </w:r>
      <w:r w:rsidR="00DB4789">
        <w:t>. Uvjeti i zahtjevi koji moraju biti ispunjeni sukladno posebnim propisima ili stručnim pravilima</w:t>
      </w:r>
      <w:bookmarkEnd w:id="46"/>
      <w:r w:rsidR="00DB4789">
        <w:t xml:space="preserve"> </w:t>
      </w:r>
    </w:p>
    <w:p w:rsidR="00BC7833" w:rsidRDefault="00DB4789" w:rsidP="00D20C75">
      <w:pPr>
        <w:pStyle w:val="Tijeloteksta-uvlaka2"/>
        <w:spacing w:after="120" w:line="276" w:lineRule="auto"/>
        <w:rPr>
          <w:color w:val="auto"/>
        </w:rPr>
      </w:pPr>
      <w:r>
        <w:rPr>
          <w:color w:val="auto"/>
        </w:rPr>
        <w:t xml:space="preserve">Gospodarski subjekt je dužan dostaviti: </w:t>
      </w:r>
    </w:p>
    <w:p w:rsidR="00BC7833" w:rsidRDefault="00DB4789" w:rsidP="00D20C75">
      <w:pPr>
        <w:numPr>
          <w:ilvl w:val="0"/>
          <w:numId w:val="19"/>
        </w:numPr>
        <w:spacing w:after="120" w:line="276" w:lineRule="auto"/>
        <w:jc w:val="left"/>
        <w:rPr>
          <w:b/>
          <w:i/>
          <w:color w:val="auto"/>
        </w:rPr>
      </w:pPr>
      <w:r>
        <w:rPr>
          <w:b/>
          <w:i/>
          <w:color w:val="auto"/>
        </w:rPr>
        <w:t>Rješenje Agencije za lijekove i medicinske proizvode</w:t>
      </w:r>
    </w:p>
    <w:p w:rsidR="00BC7833" w:rsidRDefault="00DB4789" w:rsidP="00D20C75">
      <w:pPr>
        <w:spacing w:after="120" w:line="276" w:lineRule="auto"/>
        <w:ind w:left="0" w:firstLine="0"/>
        <w:rPr>
          <w:color w:val="auto"/>
        </w:rPr>
      </w:pPr>
      <w:r>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Default="00DB4789" w:rsidP="00901411">
      <w:pPr>
        <w:spacing w:after="120" w:line="276" w:lineRule="auto"/>
        <w:ind w:left="0" w:firstLine="0"/>
        <w:rPr>
          <w:color w:val="auto"/>
        </w:rPr>
      </w:pPr>
      <w:r>
        <w:rPr>
          <w:color w:val="auto"/>
        </w:rPr>
        <w:t>Pravne i fizičke osobe sa sjedištem izvan Republike Hrvatske</w:t>
      </w:r>
      <w:r w:rsidR="0090688E">
        <w:rPr>
          <w:color w:val="auto"/>
        </w:rPr>
        <w:t>,</w:t>
      </w:r>
      <w:r>
        <w:rPr>
          <w:color w:val="auto"/>
        </w:rPr>
        <w:t xml:space="preserv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w:t>
      </w:r>
      <w:r w:rsidR="005C39B8">
        <w:rPr>
          <w:color w:val="auto"/>
        </w:rPr>
        <w:t xml:space="preserve"> sjedište izvan RH, a unutar EU.</w:t>
      </w:r>
    </w:p>
    <w:p w:rsidR="006658D2" w:rsidRPr="00901411" w:rsidRDefault="00901411" w:rsidP="00901411">
      <w:pPr>
        <w:pStyle w:val="Odlomakpopisa"/>
        <w:numPr>
          <w:ilvl w:val="0"/>
          <w:numId w:val="19"/>
        </w:numPr>
        <w:spacing w:after="120" w:line="276" w:lineRule="auto"/>
        <w:rPr>
          <w:b/>
          <w:i/>
          <w:color w:val="auto"/>
        </w:rPr>
      </w:pPr>
      <w:r w:rsidRPr="00901411">
        <w:rPr>
          <w:b/>
          <w:bCs/>
          <w:i/>
        </w:rPr>
        <w:t>Izjava o sukladnosti proizvođača proizvoda (</w:t>
      </w:r>
      <w:proofErr w:type="spellStart"/>
      <w:r w:rsidRPr="00901411">
        <w:rPr>
          <w:b/>
          <w:bCs/>
          <w:i/>
        </w:rPr>
        <w:t>eng</w:t>
      </w:r>
      <w:proofErr w:type="spellEnd"/>
      <w:r w:rsidRPr="00901411">
        <w:rPr>
          <w:b/>
          <w:bCs/>
          <w:i/>
        </w:rPr>
        <w:t xml:space="preserve">. </w:t>
      </w:r>
      <w:proofErr w:type="spellStart"/>
      <w:r w:rsidRPr="00901411">
        <w:rPr>
          <w:b/>
          <w:bCs/>
          <w:i/>
        </w:rPr>
        <w:t>Declaration</w:t>
      </w:r>
      <w:proofErr w:type="spellEnd"/>
      <w:r w:rsidRPr="00901411">
        <w:rPr>
          <w:b/>
          <w:bCs/>
          <w:i/>
        </w:rPr>
        <w:t xml:space="preserve"> </w:t>
      </w:r>
      <w:proofErr w:type="spellStart"/>
      <w:r w:rsidRPr="00901411">
        <w:rPr>
          <w:b/>
          <w:bCs/>
          <w:i/>
        </w:rPr>
        <w:t>of</w:t>
      </w:r>
      <w:proofErr w:type="spellEnd"/>
      <w:r w:rsidRPr="00901411">
        <w:rPr>
          <w:b/>
          <w:bCs/>
          <w:i/>
        </w:rPr>
        <w:t xml:space="preserve"> </w:t>
      </w:r>
      <w:proofErr w:type="spellStart"/>
      <w:r w:rsidRPr="00901411">
        <w:rPr>
          <w:b/>
          <w:bCs/>
          <w:i/>
        </w:rPr>
        <w:t>conformity</w:t>
      </w:r>
      <w:proofErr w:type="spellEnd"/>
      <w:r w:rsidRPr="00901411">
        <w:rPr>
          <w:b/>
          <w:bCs/>
          <w:i/>
        </w:rPr>
        <w:t>)</w:t>
      </w:r>
    </w:p>
    <w:p w:rsidR="00901411" w:rsidRDefault="00901411" w:rsidP="00901411">
      <w:pPr>
        <w:spacing w:after="0" w:line="276" w:lineRule="auto"/>
      </w:pPr>
      <w:r>
        <w:t>G</w:t>
      </w:r>
      <w:r w:rsidR="006658D2">
        <w:t xml:space="preserve">ospodarski subjekt mora dokazati da </w:t>
      </w:r>
      <w:r w:rsidR="006658D2" w:rsidRPr="00CF326F">
        <w:t xml:space="preserve">je </w:t>
      </w:r>
      <w:r w:rsidR="006658D2">
        <w:t xml:space="preserve">nuđeni </w:t>
      </w:r>
      <w:r w:rsidR="006658D2" w:rsidRPr="00CF326F">
        <w:t>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w:t>
      </w:r>
      <w:r>
        <w:t>je, da je označen oznakom „CE“.</w:t>
      </w:r>
      <w:r w:rsidR="006658D2" w:rsidRPr="00CF326F">
        <w:t xml:space="preserve"> </w:t>
      </w:r>
      <w:r>
        <w:t xml:space="preserve">U tu svrhu </w:t>
      </w:r>
      <w:r w:rsidR="006658D2">
        <w:t xml:space="preserve">Ponuditelj </w:t>
      </w:r>
      <w:r>
        <w:t xml:space="preserve">dostavlja dokument </w:t>
      </w:r>
      <w:r w:rsidR="006658D2" w:rsidRPr="004F2981">
        <w:rPr>
          <w:b/>
          <w:bCs/>
          <w:u w:val="single"/>
        </w:rPr>
        <w:t>Izjav</w:t>
      </w:r>
      <w:r w:rsidR="006658D2">
        <w:rPr>
          <w:b/>
          <w:bCs/>
          <w:u w:val="single"/>
        </w:rPr>
        <w:t>a</w:t>
      </w:r>
      <w:r w:rsidR="006658D2" w:rsidRPr="004F2981">
        <w:rPr>
          <w:b/>
          <w:bCs/>
          <w:u w:val="single"/>
        </w:rPr>
        <w:t xml:space="preserve"> o sukladnosti proizvođača proizvoda </w:t>
      </w:r>
      <w:r w:rsidR="006658D2" w:rsidRPr="004F2981">
        <w:rPr>
          <w:b/>
          <w:bCs/>
          <w:i/>
          <w:u w:val="single"/>
        </w:rPr>
        <w:t>(</w:t>
      </w:r>
      <w:proofErr w:type="spellStart"/>
      <w:r w:rsidR="006658D2" w:rsidRPr="004F2981">
        <w:rPr>
          <w:b/>
          <w:bCs/>
          <w:i/>
          <w:u w:val="single"/>
        </w:rPr>
        <w:t>eng</w:t>
      </w:r>
      <w:proofErr w:type="spellEnd"/>
      <w:r w:rsidR="006658D2" w:rsidRPr="004F2981">
        <w:rPr>
          <w:b/>
          <w:bCs/>
          <w:i/>
          <w:u w:val="single"/>
        </w:rPr>
        <w:t xml:space="preserve">. </w:t>
      </w:r>
      <w:proofErr w:type="spellStart"/>
      <w:r w:rsidR="006658D2" w:rsidRPr="004F2981">
        <w:rPr>
          <w:b/>
          <w:bCs/>
          <w:i/>
          <w:u w:val="single"/>
        </w:rPr>
        <w:t>Declaration</w:t>
      </w:r>
      <w:proofErr w:type="spellEnd"/>
      <w:r w:rsidR="006658D2" w:rsidRPr="004F2981">
        <w:rPr>
          <w:b/>
          <w:bCs/>
          <w:i/>
          <w:u w:val="single"/>
        </w:rPr>
        <w:t xml:space="preserve"> </w:t>
      </w:r>
      <w:proofErr w:type="spellStart"/>
      <w:r w:rsidR="006658D2" w:rsidRPr="004F2981">
        <w:rPr>
          <w:b/>
          <w:bCs/>
          <w:i/>
          <w:u w:val="single"/>
        </w:rPr>
        <w:t>of</w:t>
      </w:r>
      <w:proofErr w:type="spellEnd"/>
      <w:r w:rsidR="006658D2" w:rsidRPr="004F2981">
        <w:rPr>
          <w:b/>
          <w:bCs/>
          <w:i/>
          <w:u w:val="single"/>
        </w:rPr>
        <w:t xml:space="preserve"> </w:t>
      </w:r>
      <w:proofErr w:type="spellStart"/>
      <w:r w:rsidR="006658D2" w:rsidRPr="004F2981">
        <w:rPr>
          <w:b/>
          <w:bCs/>
          <w:i/>
          <w:u w:val="single"/>
        </w:rPr>
        <w:t>conformity</w:t>
      </w:r>
      <w:proofErr w:type="spellEnd"/>
      <w:r w:rsidR="006658D2" w:rsidRPr="004F2981">
        <w:rPr>
          <w:b/>
          <w:bCs/>
          <w:i/>
          <w:u w:val="single"/>
        </w:rPr>
        <w:t>)</w:t>
      </w:r>
      <w:r w:rsidR="006658D2" w:rsidRPr="004F2981">
        <w:rPr>
          <w:b/>
          <w:bCs/>
        </w:rPr>
        <w:t xml:space="preserve"> </w:t>
      </w:r>
      <w:r w:rsidR="006658D2" w:rsidRPr="004F2981">
        <w:rPr>
          <w:bCs/>
        </w:rP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6658D2" w:rsidRPr="004F2981" w:rsidRDefault="006658D2" w:rsidP="00901411">
      <w:pPr>
        <w:spacing w:after="0" w:line="276" w:lineRule="auto"/>
      </w:pPr>
      <w:r w:rsidRPr="004F2981">
        <w:rPr>
          <w:bCs/>
        </w:rPr>
        <w:t>Ukoliko se radi o proizvođačima sa sjedištem u trećim zemljama, u Izjavi se navedi puni naziv ovlaštenog zastupnika u Europskoj uniji, kao dokaz da proizvođač ima ovlaštenog zastupnika u EU, sukladno članku 51. i 52. Zakona o medicinskim proizvodima ili isto dokazuje jednakovrijednim dokumentom koji sadrži podatke o ovlaštenom zastupniku proizvođača u EU.</w:t>
      </w:r>
    </w:p>
    <w:p w:rsidR="006658D2" w:rsidRPr="006658D2" w:rsidRDefault="006658D2" w:rsidP="00901411">
      <w:pPr>
        <w:spacing w:after="120" w:line="276" w:lineRule="auto"/>
        <w:ind w:left="0" w:firstLine="0"/>
        <w:rPr>
          <w:b/>
          <w:i/>
          <w:color w:val="auto"/>
        </w:rPr>
      </w:pPr>
      <w:r w:rsidRPr="009E4DD1">
        <w:t>Izjava o sukladnosti proizvoda može se dostaviti na hrvatskom ili engleskom jeziku. Ponuditelji su dužni ukoliko zaprime pisani zahtjev Naručitelja, dostaviti prijevod Izjave o</w:t>
      </w:r>
      <w:r w:rsidRPr="002A2A56">
        <w:t xml:space="preserve"> sukladnosti proizvoda. Prijevod mora  biti ovjeren od strane  ovlaštenog sudskog tumača.</w:t>
      </w:r>
    </w:p>
    <w:p w:rsidR="00BC7833" w:rsidRDefault="001942AC" w:rsidP="00D20C75">
      <w:pPr>
        <w:pStyle w:val="Naslov2"/>
        <w:spacing w:before="120" w:after="120" w:line="276" w:lineRule="auto"/>
      </w:pPr>
      <w:bookmarkStart w:id="47" w:name="_Toc90469031"/>
      <w:r>
        <w:t>6</w:t>
      </w:r>
      <w:r w:rsidR="00671151">
        <w:t>.</w:t>
      </w:r>
      <w:r w:rsidR="00E8334E">
        <w:t>6</w:t>
      </w:r>
      <w:r w:rsidR="00DB4789">
        <w:t>.  Drugi podaci koje naručitelj smatra potrebnima</w:t>
      </w:r>
      <w:bookmarkEnd w:id="47"/>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E8334E">
        <w:rPr>
          <w:b/>
          <w:i/>
          <w:color w:val="auto"/>
        </w:rPr>
        <w:t>6</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48" w:name="_Toc90469032"/>
      <w:r>
        <w:t>Prilog 1:</w:t>
      </w:r>
      <w:r>
        <w:tab/>
      </w:r>
      <w:r w:rsidR="00B77608">
        <w:t>PONUDBENI LIST</w:t>
      </w:r>
      <w:bookmarkEnd w:id="48"/>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9" w:name="_Hlk62803730"/>
            <w:r w:rsidRPr="004308AA">
              <w:rPr>
                <w:b/>
                <w:i/>
                <w:highlight w:val="lightGray"/>
              </w:rPr>
              <w:t>Naziv predmeta nabave</w:t>
            </w:r>
          </w:p>
        </w:tc>
        <w:tc>
          <w:tcPr>
            <w:tcW w:w="5145" w:type="dxa"/>
            <w:shd w:val="clear" w:color="auto" w:fill="C0C0C0"/>
          </w:tcPr>
          <w:p w:rsidR="00AA0ED6" w:rsidRPr="004308AA" w:rsidRDefault="00126A66" w:rsidP="00867B64">
            <w:pPr>
              <w:rPr>
                <w:b/>
                <w:i/>
                <w:highlight w:val="lightGray"/>
              </w:rPr>
            </w:pPr>
            <w:r>
              <w:rPr>
                <w:b/>
                <w:i/>
              </w:rPr>
              <w:t>Testovi za primjenu kod karcinoma pluća za potrebe Kliničkog bolničkog centra Osijek</w:t>
            </w:r>
          </w:p>
        </w:tc>
      </w:tr>
      <w:bookmarkEnd w:id="49"/>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50" w:name="_Toc64441475"/>
      <w:bookmarkStart w:id="51" w:name="_Toc90469033"/>
      <w:r w:rsidR="00B77608">
        <w:t>P</w:t>
      </w:r>
      <w:r w:rsidR="00FC6FDC">
        <w:t>rilog 2.</w:t>
      </w:r>
      <w:r w:rsidR="00FC6FDC">
        <w:tab/>
      </w:r>
      <w:r w:rsidR="00867B64">
        <w:t>IZJAVA O NEKAŽNJAVANJU</w:t>
      </w:r>
      <w:bookmarkEnd w:id="50"/>
      <w:bookmarkEnd w:id="51"/>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867B64">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867B64">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867B64">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867B64">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867B64">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867B64">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867B64">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867B64">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e) pranje novca ili financiranje terorizma, na temelju</w:t>
      </w:r>
    </w:p>
    <w:p w:rsidR="00867B64" w:rsidRPr="00F363BF" w:rsidRDefault="00867B64" w:rsidP="00867B64">
      <w:pPr>
        <w:numPr>
          <w:ilvl w:val="0"/>
          <w:numId w:val="42"/>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867B64">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867B64">
      <w:pPr>
        <w:numPr>
          <w:ilvl w:val="0"/>
          <w:numId w:val="43"/>
        </w:numPr>
        <w:spacing w:after="0" w:line="240" w:lineRule="auto"/>
        <w:rPr>
          <w:lang w:eastAsia="x-none"/>
        </w:rPr>
      </w:pPr>
      <w:r w:rsidRPr="00F363BF">
        <w:rPr>
          <w:lang w:eastAsia="x-none"/>
        </w:rPr>
        <w:t>članka 106. (trgovanje ljudima) Kaznenog zakona</w:t>
      </w:r>
    </w:p>
    <w:p w:rsidR="00867B64" w:rsidRDefault="00867B64" w:rsidP="00867B64">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52" w:name="_Toc503178504"/>
      <w:bookmarkStart w:id="53"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Pr="00867B64" w:rsidRDefault="00867B64" w:rsidP="00867B64"/>
    <w:p w:rsidR="00867B64" w:rsidRDefault="00867B64" w:rsidP="00FB5011">
      <w:pPr>
        <w:pStyle w:val="Naslov1"/>
        <w:keepLines w:val="0"/>
        <w:spacing w:before="120" w:after="120" w:line="360" w:lineRule="auto"/>
        <w:jc w:val="left"/>
      </w:pPr>
      <w:bookmarkStart w:id="54" w:name="_Toc90469034"/>
      <w:r>
        <w:t>Prilog 3.</w:t>
      </w:r>
      <w:bookmarkEnd w:id="52"/>
      <w:bookmarkEnd w:id="53"/>
      <w:r w:rsidR="00FC6FDC">
        <w:tab/>
      </w:r>
      <w:r w:rsidR="00B77608">
        <w:t>IZJAVA O ROKU ISPORUKE</w:t>
      </w:r>
      <w:bookmarkEnd w:id="54"/>
    </w:p>
    <w:p w:rsidR="00B77608" w:rsidRPr="00B77608" w:rsidRDefault="00B77608" w:rsidP="00B77608"/>
    <w:p w:rsidR="00867B64" w:rsidRDefault="00867B64" w:rsidP="00867B64"/>
    <w:p w:rsidR="00B77608" w:rsidRDefault="00B77608" w:rsidP="00B77608">
      <w:pPr>
        <w:spacing w:after="0" w:line="276" w:lineRule="auto"/>
        <w:jc w:val="center"/>
        <w:rPr>
          <w:b/>
          <w:sz w:val="24"/>
          <w:szCs w:val="24"/>
          <w:u w:val="single"/>
          <w:lang w:eastAsia="en-US"/>
        </w:rPr>
      </w:pPr>
      <w:r w:rsidRPr="004A580C">
        <w:rPr>
          <w:b/>
          <w:sz w:val="24"/>
          <w:szCs w:val="24"/>
          <w:u w:val="single"/>
          <w:lang w:eastAsia="en-US"/>
        </w:rPr>
        <w:t>IZJAVA O ROKU ISPORUKE ROBE</w:t>
      </w:r>
    </w:p>
    <w:p w:rsidR="00B77608" w:rsidRPr="004A580C" w:rsidRDefault="00B77608" w:rsidP="00B77608">
      <w:pPr>
        <w:spacing w:after="0" w:line="276" w:lineRule="auto"/>
        <w:jc w:val="center"/>
        <w:rPr>
          <w:b/>
          <w:sz w:val="24"/>
          <w:szCs w:val="24"/>
          <w:u w:val="single"/>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u postupku jednostavne nabave: </w:t>
      </w:r>
    </w:p>
    <w:p w:rsidR="00B77608" w:rsidRPr="004A580C" w:rsidRDefault="00B77608" w:rsidP="00B77608">
      <w:pPr>
        <w:spacing w:after="0" w:line="276" w:lineRule="auto"/>
        <w:jc w:val="center"/>
        <w:rPr>
          <w:b/>
          <w:sz w:val="24"/>
          <w:szCs w:val="24"/>
          <w:lang w:eastAsia="en-US"/>
        </w:rPr>
      </w:pPr>
    </w:p>
    <w:p w:rsidR="00B77608" w:rsidRPr="004A580C" w:rsidRDefault="00126A66" w:rsidP="00B77608">
      <w:pPr>
        <w:spacing w:after="0" w:line="276" w:lineRule="auto"/>
        <w:jc w:val="center"/>
        <w:rPr>
          <w:b/>
          <w:sz w:val="24"/>
          <w:szCs w:val="24"/>
          <w:lang w:eastAsia="en-US"/>
        </w:rPr>
      </w:pPr>
      <w:r>
        <w:rPr>
          <w:b/>
          <w:sz w:val="24"/>
          <w:szCs w:val="24"/>
          <w:lang w:eastAsia="en-US"/>
        </w:rPr>
        <w:t>TESTOVI ZA PRIMJENU KOD KARCINOMA PLUĆA</w:t>
      </w:r>
    </w:p>
    <w:p w:rsidR="00B77608" w:rsidRDefault="00B77608" w:rsidP="00B77608">
      <w:pPr>
        <w:spacing w:after="0" w:line="276" w:lineRule="auto"/>
        <w:jc w:val="center"/>
        <w:rPr>
          <w:b/>
          <w:sz w:val="24"/>
          <w:szCs w:val="24"/>
          <w:lang w:eastAsia="en-US"/>
        </w:rPr>
      </w:pPr>
      <w:r w:rsidRPr="004A580C">
        <w:rPr>
          <w:b/>
          <w:sz w:val="24"/>
          <w:szCs w:val="24"/>
          <w:lang w:eastAsia="en-US"/>
        </w:rPr>
        <w:t>za potrebe Kliničkog bolničkog centra Osijek</w:t>
      </w:r>
    </w:p>
    <w:p w:rsidR="00B77608" w:rsidRPr="004A580C" w:rsidRDefault="00B77608" w:rsidP="00B77608">
      <w:pPr>
        <w:spacing w:after="0" w:line="276" w:lineRule="auto"/>
        <w:jc w:val="center"/>
        <w:rPr>
          <w:b/>
          <w:sz w:val="24"/>
          <w:szCs w:val="24"/>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Evidencijski broj nabave: </w:t>
      </w:r>
      <w:r w:rsidR="00126A66">
        <w:rPr>
          <w:b/>
          <w:sz w:val="24"/>
          <w:szCs w:val="24"/>
          <w:lang w:eastAsia="en-US"/>
        </w:rPr>
        <w:t>JN-21/237</w:t>
      </w:r>
    </w:p>
    <w:p w:rsidR="00B77608" w:rsidRPr="004A580C" w:rsidRDefault="00B77608" w:rsidP="00B77608">
      <w:pPr>
        <w:spacing w:after="0" w:line="276" w:lineRule="auto"/>
        <w:jc w:val="center"/>
        <w:rPr>
          <w:b/>
          <w:sz w:val="24"/>
          <w:szCs w:val="24"/>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00FB46C0">
        <w:rPr>
          <w:b/>
          <w:i/>
          <w:sz w:val="24"/>
          <w:szCs w:val="24"/>
          <w:lang w:eastAsia="en-US"/>
        </w:rPr>
        <w:t>TESTOVI ZA PRIMJENU KOD KARCINOMA PLUĆA</w:t>
      </w:r>
      <w:r w:rsidRPr="004A580C">
        <w:rPr>
          <w:sz w:val="24"/>
          <w:szCs w:val="24"/>
          <w:lang w:eastAsia="en-US"/>
        </w:rPr>
        <w:t xml:space="preserve"> za potrebe KBC-a 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JN-21/</w:t>
      </w:r>
      <w:r w:rsidR="00FB46C0">
        <w:rPr>
          <w:b/>
          <w:i/>
          <w:sz w:val="24"/>
          <w:szCs w:val="24"/>
          <w:lang w:eastAsia="en-US"/>
        </w:rPr>
        <w:t>237</w:t>
      </w:r>
      <w:r w:rsidRPr="004A580C">
        <w:rPr>
          <w:sz w:val="24"/>
          <w:szCs w:val="24"/>
          <w:lang w:eastAsia="en-US"/>
        </w:rPr>
        <w:t xml:space="preserve">, izjavljujemo da ćemo </w:t>
      </w:r>
      <w:r>
        <w:rPr>
          <w:sz w:val="24"/>
          <w:szCs w:val="24"/>
          <w:lang w:eastAsia="en-US"/>
        </w:rPr>
        <w:t xml:space="preserve">robu </w:t>
      </w:r>
      <w:r w:rsidRPr="004A580C">
        <w:rPr>
          <w:sz w:val="24"/>
          <w:szCs w:val="24"/>
          <w:lang w:eastAsia="en-US"/>
        </w:rPr>
        <w:t>koj</w:t>
      </w:r>
      <w:r>
        <w:rPr>
          <w:sz w:val="24"/>
          <w:szCs w:val="24"/>
          <w:lang w:eastAsia="en-US"/>
        </w:rPr>
        <w:t>a</w:t>
      </w:r>
      <w:r w:rsidRPr="004A580C">
        <w:rPr>
          <w:sz w:val="24"/>
          <w:szCs w:val="24"/>
          <w:lang w:eastAsia="en-US"/>
        </w:rPr>
        <w:t xml:space="preserve"> </w:t>
      </w:r>
      <w:r>
        <w:rPr>
          <w:sz w:val="24"/>
          <w:szCs w:val="24"/>
          <w:lang w:eastAsia="en-US"/>
        </w:rPr>
        <w:t>je</w:t>
      </w:r>
      <w:r w:rsidRPr="004A580C">
        <w:rPr>
          <w:sz w:val="24"/>
          <w:szCs w:val="24"/>
          <w:lang w:eastAsia="en-US"/>
        </w:rPr>
        <w:t xml:space="preserve"> predmet ovog postupka jednostavne nabave isporučiti u </w:t>
      </w:r>
      <w:r>
        <w:rPr>
          <w:sz w:val="24"/>
          <w:szCs w:val="24"/>
          <w:lang w:eastAsia="en-US"/>
        </w:rPr>
        <w:t>Bolničku ljekarnu</w:t>
      </w:r>
      <w:r w:rsidRPr="004A580C">
        <w:rPr>
          <w:sz w:val="24"/>
          <w:szCs w:val="24"/>
          <w:lang w:eastAsia="en-US"/>
        </w:rPr>
        <w:t xml:space="preserve"> Kliničkog bolničkog centra Osijek, J. </w:t>
      </w:r>
      <w:proofErr w:type="spellStart"/>
      <w:r w:rsidRPr="004A580C">
        <w:rPr>
          <w:sz w:val="24"/>
          <w:szCs w:val="24"/>
          <w:lang w:eastAsia="en-US"/>
        </w:rPr>
        <w:t>Huttlera</w:t>
      </w:r>
      <w:proofErr w:type="spellEnd"/>
      <w:r w:rsidRPr="004A580C">
        <w:rPr>
          <w:sz w:val="24"/>
          <w:szCs w:val="24"/>
          <w:lang w:eastAsia="en-US"/>
        </w:rPr>
        <w:t xml:space="preserve"> 4, 31000 Osijek, u roku </w:t>
      </w:r>
      <w:r>
        <w:rPr>
          <w:sz w:val="24"/>
          <w:szCs w:val="24"/>
          <w:lang w:eastAsia="en-US"/>
        </w:rPr>
        <w:t>od</w:t>
      </w:r>
      <w:r w:rsidRPr="004A580C">
        <w:rPr>
          <w:sz w:val="24"/>
          <w:szCs w:val="24"/>
          <w:lang w:eastAsia="en-US"/>
        </w:rPr>
        <w:t xml:space="preserve"> </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center"/>
        <w:rPr>
          <w:sz w:val="24"/>
          <w:szCs w:val="24"/>
          <w:lang w:eastAsia="en-US"/>
        </w:rPr>
      </w:pPr>
      <w:r w:rsidRPr="004A580C">
        <w:rPr>
          <w:sz w:val="24"/>
          <w:szCs w:val="24"/>
          <w:u w:val="single"/>
          <w:lang w:eastAsia="en-US"/>
        </w:rPr>
        <w:t>_____________</w:t>
      </w:r>
      <w:r w:rsidRPr="004A580C">
        <w:rPr>
          <w:sz w:val="24"/>
          <w:szCs w:val="24"/>
          <w:lang w:eastAsia="en-US"/>
        </w:rPr>
        <w:t xml:space="preserve"> </w:t>
      </w:r>
      <w:r w:rsidR="00B93C93">
        <w:rPr>
          <w:sz w:val="24"/>
          <w:szCs w:val="24"/>
          <w:lang w:eastAsia="en-US"/>
        </w:rPr>
        <w:t>radna dana</w:t>
      </w:r>
      <w:r>
        <w:rPr>
          <w:sz w:val="24"/>
          <w:szCs w:val="24"/>
          <w:lang w:eastAsia="en-US"/>
        </w:rPr>
        <w:t xml:space="preserve"> (maksimalno </w:t>
      </w:r>
      <w:r w:rsidR="00B93C93">
        <w:rPr>
          <w:sz w:val="24"/>
          <w:szCs w:val="24"/>
          <w:lang w:eastAsia="en-US"/>
        </w:rPr>
        <w:t>3</w:t>
      </w:r>
      <w:r>
        <w:rPr>
          <w:sz w:val="24"/>
          <w:szCs w:val="24"/>
          <w:lang w:eastAsia="en-US"/>
        </w:rPr>
        <w:t xml:space="preserve"> </w:t>
      </w:r>
      <w:r w:rsidR="00B93C93">
        <w:rPr>
          <w:sz w:val="24"/>
          <w:szCs w:val="24"/>
          <w:lang w:eastAsia="en-US"/>
        </w:rPr>
        <w:t>radna dana</w:t>
      </w:r>
      <w:r>
        <w:rPr>
          <w:sz w:val="24"/>
          <w:szCs w:val="24"/>
          <w:lang w:eastAsia="en-US"/>
        </w:rPr>
        <w:t>)</w:t>
      </w:r>
    </w:p>
    <w:p w:rsidR="00B77608" w:rsidRPr="004A580C" w:rsidRDefault="00B77608" w:rsidP="00B77608">
      <w:pPr>
        <w:spacing w:after="0" w:line="276" w:lineRule="auto"/>
        <w:jc w:val="center"/>
        <w:rPr>
          <w:sz w:val="24"/>
          <w:szCs w:val="24"/>
          <w:lang w:eastAsia="en-US"/>
        </w:rPr>
      </w:pPr>
    </w:p>
    <w:p w:rsidR="00B77608" w:rsidRPr="004A580C" w:rsidRDefault="00B77608" w:rsidP="00B77608">
      <w:pPr>
        <w:spacing w:after="0" w:line="276" w:lineRule="auto"/>
        <w:jc w:val="left"/>
        <w:rPr>
          <w:sz w:val="24"/>
          <w:szCs w:val="24"/>
          <w:lang w:eastAsia="en-US"/>
        </w:rPr>
      </w:pPr>
      <w:r w:rsidRPr="004A580C">
        <w:rPr>
          <w:sz w:val="24"/>
          <w:szCs w:val="24"/>
          <w:lang w:eastAsia="en-US"/>
        </w:rPr>
        <w:t>od trenutka zaprimanja narudžbenice Naručitelja.</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left"/>
        <w:rPr>
          <w:sz w:val="24"/>
          <w:szCs w:val="24"/>
          <w:lang w:eastAsia="en-US"/>
        </w:rPr>
      </w:pPr>
      <w:r>
        <w:rPr>
          <w:sz w:val="24"/>
          <w:szCs w:val="24"/>
          <w:lang w:eastAsia="en-US"/>
        </w:rPr>
        <w:tab/>
      </w:r>
    </w:p>
    <w:p w:rsidR="00B77608" w:rsidRPr="004A580C" w:rsidRDefault="00B77608" w:rsidP="00B77608">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Default="00B77608" w:rsidP="00B77608">
      <w:pPr>
        <w:spacing w:after="0" w:line="276" w:lineRule="auto"/>
        <w:jc w:val="left"/>
        <w:rPr>
          <w:b/>
          <w:sz w:val="24"/>
          <w:szCs w:val="24"/>
          <w:lang w:eastAsia="en-US"/>
        </w:rPr>
      </w:pPr>
    </w:p>
    <w:p w:rsidR="00B77608" w:rsidRPr="004A580C" w:rsidRDefault="00B77608" w:rsidP="00B77608">
      <w:pPr>
        <w:spacing w:after="0" w:line="276" w:lineRule="auto"/>
        <w:jc w:val="left"/>
        <w:rPr>
          <w:b/>
          <w:sz w:val="24"/>
          <w:szCs w:val="24"/>
          <w:lang w:eastAsia="en-US"/>
        </w:rPr>
      </w:pPr>
    </w:p>
    <w:p w:rsidR="00B77608" w:rsidRPr="00F363BF" w:rsidRDefault="00B77608" w:rsidP="00B77608">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B77608" w:rsidRPr="00F363BF" w:rsidRDefault="00B77608" w:rsidP="00B77608">
      <w:pPr>
        <w:spacing w:after="0" w:line="276" w:lineRule="auto"/>
        <w:rPr>
          <w:bCs/>
          <w:lang w:eastAsia="x-none"/>
        </w:rPr>
      </w:pPr>
      <w:r w:rsidRPr="00F363BF">
        <w:rPr>
          <w:bCs/>
          <w:lang w:eastAsia="x-none"/>
        </w:rPr>
        <w:tab/>
      </w:r>
    </w:p>
    <w:p w:rsidR="00B77608" w:rsidRPr="00F363BF" w:rsidRDefault="00B77608" w:rsidP="00B77608">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B77608" w:rsidRPr="00F363BF" w:rsidRDefault="00B77608" w:rsidP="00B77608">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B77608" w:rsidRPr="00F363BF" w:rsidRDefault="00B77608" w:rsidP="00B77608">
      <w:pPr>
        <w:spacing w:line="276" w:lineRule="auto"/>
        <w:rPr>
          <w:bCs/>
          <w:lang w:eastAsia="x-none"/>
        </w:rPr>
      </w:pPr>
    </w:p>
    <w:p w:rsidR="00B77608" w:rsidRDefault="00B77608" w:rsidP="00B77608">
      <w:pPr>
        <w:spacing w:line="276" w:lineRule="auto"/>
        <w:jc w:val="center"/>
        <w:rPr>
          <w:lang w:eastAsia="x-none"/>
        </w:rPr>
      </w:pPr>
      <w:proofErr w:type="spellStart"/>
      <w:r w:rsidRPr="00F363BF">
        <w:rPr>
          <w:lang w:eastAsia="x-none"/>
        </w:rPr>
        <w:t>m.p</w:t>
      </w:r>
      <w:proofErr w:type="spellEnd"/>
      <w:r w:rsidRPr="00F363BF">
        <w:rPr>
          <w:lang w:eastAsia="x-none"/>
        </w:rPr>
        <w:t>.</w:t>
      </w: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Pr="00F363BF" w:rsidRDefault="00B77608" w:rsidP="00B77608">
      <w:pPr>
        <w:spacing w:line="276" w:lineRule="auto"/>
        <w:jc w:val="center"/>
        <w:rPr>
          <w:lang w:eastAsia="x-none"/>
        </w:rPr>
      </w:pPr>
    </w:p>
    <w:p w:rsidR="000C4601" w:rsidRDefault="00FC6FDC" w:rsidP="000C4601">
      <w:pPr>
        <w:pStyle w:val="Naslov1"/>
        <w:spacing w:before="120" w:after="120" w:line="360" w:lineRule="auto"/>
        <w:jc w:val="left"/>
      </w:pPr>
      <w:bookmarkStart w:id="55" w:name="_Toc65842622"/>
      <w:bookmarkStart w:id="56" w:name="_Toc90469035"/>
      <w:r>
        <w:t>Prilog 4:</w:t>
      </w:r>
      <w:r>
        <w:tab/>
      </w:r>
      <w:r w:rsidR="00B77608" w:rsidRPr="00B77608">
        <w:t xml:space="preserve">PRIJEDLOG </w:t>
      </w:r>
      <w:r w:rsidR="000C4601">
        <w:t xml:space="preserve">OKVIRNOG </w:t>
      </w:r>
      <w:r w:rsidR="00B77608" w:rsidRPr="00B77608">
        <w:t>UGOVORA</w:t>
      </w:r>
      <w:bookmarkEnd w:id="55"/>
      <w:bookmarkEnd w:id="56"/>
    </w:p>
    <w:p w:rsidR="000C4601" w:rsidRPr="000C4601" w:rsidRDefault="000C4601" w:rsidP="000C4601"/>
    <w:p w:rsidR="000C4601" w:rsidRPr="00601BB5" w:rsidRDefault="000C4601" w:rsidP="000C4601">
      <w:pPr>
        <w:spacing w:after="120" w:line="276" w:lineRule="auto"/>
        <w:rPr>
          <w:color w:val="auto"/>
          <w:sz w:val="24"/>
          <w:szCs w:val="24"/>
        </w:rPr>
      </w:pPr>
      <w:r w:rsidRPr="00601BB5">
        <w:rPr>
          <w:b/>
          <w:color w:val="auto"/>
          <w:sz w:val="24"/>
          <w:szCs w:val="24"/>
        </w:rPr>
        <w:t xml:space="preserve">KLINIČKI BOLNIČKI CENTAR OSIJEK, </w:t>
      </w:r>
      <w:r w:rsidRPr="00601BB5">
        <w:rPr>
          <w:color w:val="auto"/>
          <w:sz w:val="24"/>
          <w:szCs w:val="24"/>
        </w:rPr>
        <w:t xml:space="preserve">J. </w:t>
      </w:r>
      <w:proofErr w:type="spellStart"/>
      <w:r w:rsidRPr="00601BB5">
        <w:rPr>
          <w:color w:val="auto"/>
          <w:sz w:val="24"/>
          <w:szCs w:val="24"/>
        </w:rPr>
        <w:t>Huttlera</w:t>
      </w:r>
      <w:proofErr w:type="spellEnd"/>
      <w:r w:rsidRPr="00601BB5">
        <w:rPr>
          <w:color w:val="auto"/>
          <w:sz w:val="24"/>
          <w:szCs w:val="24"/>
        </w:rPr>
        <w:t xml:space="preserve"> 4, Osijek, OIB: 89819375646, zastupan po ravnatelju: doc.dr.sc. Željko Zubčić, </w:t>
      </w:r>
      <w:proofErr w:type="spellStart"/>
      <w:r w:rsidRPr="00601BB5">
        <w:rPr>
          <w:color w:val="auto"/>
          <w:sz w:val="24"/>
          <w:szCs w:val="24"/>
        </w:rPr>
        <w:t>dr.med</w:t>
      </w:r>
      <w:proofErr w:type="spellEnd"/>
      <w:r w:rsidRPr="00601BB5">
        <w:rPr>
          <w:color w:val="auto"/>
          <w:sz w:val="24"/>
          <w:szCs w:val="24"/>
        </w:rPr>
        <w:t xml:space="preserve">. (u  daljnjem tekstu Naručitelj)  </w:t>
      </w:r>
    </w:p>
    <w:p w:rsidR="000C4601" w:rsidRPr="00601BB5" w:rsidRDefault="000C4601" w:rsidP="000C4601">
      <w:pPr>
        <w:tabs>
          <w:tab w:val="left" w:pos="0"/>
        </w:tabs>
        <w:spacing w:after="120" w:line="276" w:lineRule="auto"/>
        <w:rPr>
          <w:color w:val="auto"/>
          <w:sz w:val="24"/>
          <w:szCs w:val="24"/>
          <w:lang w:val="x-none" w:eastAsia="x-none"/>
        </w:rPr>
      </w:pPr>
      <w:r w:rsidRPr="00601BB5">
        <w:rPr>
          <w:color w:val="auto"/>
          <w:sz w:val="24"/>
          <w:szCs w:val="24"/>
          <w:lang w:val="x-none" w:eastAsia="x-none"/>
        </w:rPr>
        <w:t>i</w:t>
      </w:r>
    </w:p>
    <w:p w:rsidR="000C4601" w:rsidRPr="00601BB5" w:rsidRDefault="000C4601" w:rsidP="000C4601">
      <w:pPr>
        <w:spacing w:after="120" w:line="276" w:lineRule="auto"/>
        <w:rPr>
          <w:color w:val="auto"/>
          <w:sz w:val="24"/>
          <w:szCs w:val="24"/>
        </w:rPr>
      </w:pPr>
      <w:r w:rsidRPr="00601BB5">
        <w:rPr>
          <w:b/>
          <w:color w:val="auto"/>
          <w:sz w:val="24"/>
          <w:szCs w:val="24"/>
        </w:rPr>
        <w:t xml:space="preserve">_______________________, iz </w:t>
      </w:r>
      <w:r w:rsidRPr="00601BB5">
        <w:rPr>
          <w:color w:val="auto"/>
          <w:sz w:val="24"/>
          <w:szCs w:val="24"/>
        </w:rPr>
        <w:t>___________________, OIB: _____________, zastupan po direktoru: ___________________ (u nastavku teksta: Isporučitelj),  zaključuju</w:t>
      </w:r>
    </w:p>
    <w:p w:rsidR="000C4601" w:rsidRPr="00601BB5" w:rsidRDefault="000C4601" w:rsidP="000C4601">
      <w:pPr>
        <w:tabs>
          <w:tab w:val="left" w:pos="0"/>
        </w:tabs>
        <w:spacing w:after="120" w:line="276" w:lineRule="auto"/>
        <w:rPr>
          <w:b/>
          <w:color w:val="auto"/>
          <w:sz w:val="24"/>
          <w:szCs w:val="24"/>
          <w:lang w:eastAsia="x-none"/>
        </w:rPr>
      </w:pPr>
    </w:p>
    <w:p w:rsidR="000C4601" w:rsidRPr="00601BB5" w:rsidRDefault="000C4601" w:rsidP="000C4601">
      <w:pPr>
        <w:spacing w:after="120" w:line="276" w:lineRule="auto"/>
        <w:jc w:val="center"/>
        <w:rPr>
          <w:b/>
          <w:color w:val="auto"/>
          <w:sz w:val="24"/>
          <w:szCs w:val="24"/>
        </w:rPr>
      </w:pPr>
      <w:r w:rsidRPr="00601BB5">
        <w:rPr>
          <w:b/>
          <w:color w:val="auto"/>
          <w:sz w:val="24"/>
          <w:szCs w:val="24"/>
        </w:rPr>
        <w:t>OKVIRNI UGOVOR O NABAVI</w:t>
      </w:r>
    </w:p>
    <w:p w:rsidR="000C4601" w:rsidRPr="00601BB5" w:rsidRDefault="000C4601" w:rsidP="000C4601">
      <w:pPr>
        <w:spacing w:after="120" w:line="276" w:lineRule="auto"/>
        <w:jc w:val="center"/>
        <w:rPr>
          <w:b/>
          <w:color w:val="auto"/>
          <w:sz w:val="24"/>
          <w:szCs w:val="24"/>
        </w:rPr>
      </w:pPr>
      <w:r w:rsidRPr="00601BB5">
        <w:rPr>
          <w:b/>
          <w:color w:val="auto"/>
          <w:sz w:val="24"/>
          <w:szCs w:val="24"/>
        </w:rPr>
        <w:t>TESTOVI ZA PRIMJENU KOD KARCINOMA PLUĆA</w:t>
      </w:r>
    </w:p>
    <w:p w:rsidR="000C4601" w:rsidRPr="00601BB5" w:rsidRDefault="000C4601" w:rsidP="000C4601">
      <w:pPr>
        <w:spacing w:after="120" w:line="276" w:lineRule="auto"/>
        <w:jc w:val="center"/>
        <w:rPr>
          <w:b/>
          <w:color w:val="auto"/>
          <w:sz w:val="24"/>
          <w:szCs w:val="24"/>
        </w:rPr>
      </w:pPr>
      <w:r w:rsidRPr="00601BB5">
        <w:rPr>
          <w:b/>
          <w:color w:val="auto"/>
          <w:sz w:val="24"/>
          <w:szCs w:val="24"/>
        </w:rPr>
        <w:t>za potrebe Kliničkog bolničkog centra Osijek</w:t>
      </w:r>
    </w:p>
    <w:p w:rsidR="000C4601" w:rsidRPr="00601BB5" w:rsidRDefault="000C4601" w:rsidP="000C4601">
      <w:pPr>
        <w:spacing w:after="120" w:line="276" w:lineRule="auto"/>
        <w:jc w:val="center"/>
        <w:rPr>
          <w:b/>
          <w:color w:val="auto"/>
          <w:sz w:val="24"/>
          <w:szCs w:val="24"/>
        </w:rPr>
      </w:pPr>
      <w:r w:rsidRPr="00601BB5">
        <w:rPr>
          <w:b/>
          <w:color w:val="auto"/>
          <w:sz w:val="24"/>
          <w:szCs w:val="24"/>
        </w:rPr>
        <w:t>Evidencijski broj nabave: JN-21/237</w:t>
      </w:r>
    </w:p>
    <w:p w:rsidR="000C4601" w:rsidRPr="00601BB5" w:rsidRDefault="000C4601" w:rsidP="000C4601">
      <w:pPr>
        <w:tabs>
          <w:tab w:val="left" w:pos="0"/>
        </w:tabs>
        <w:spacing w:after="120" w:line="276" w:lineRule="auto"/>
        <w:ind w:left="11" w:hanging="11"/>
        <w:contextualSpacing/>
        <w:rPr>
          <w:b/>
          <w:color w:val="auto"/>
          <w:sz w:val="24"/>
          <w:szCs w:val="24"/>
          <w:lang w:val="x-none" w:eastAsia="x-none"/>
        </w:rPr>
      </w:pPr>
      <w:r w:rsidRPr="00601BB5">
        <w:rPr>
          <w:b/>
          <w:color w:val="auto"/>
          <w:sz w:val="24"/>
          <w:szCs w:val="24"/>
          <w:lang w:val="x-none" w:eastAsia="x-none"/>
        </w:rPr>
        <w:t xml:space="preserve">UVOD </w:t>
      </w:r>
    </w:p>
    <w:p w:rsidR="000C4601" w:rsidRPr="00601BB5" w:rsidRDefault="000C4601" w:rsidP="000C4601">
      <w:pPr>
        <w:tabs>
          <w:tab w:val="left" w:pos="0"/>
        </w:tabs>
        <w:spacing w:after="120" w:line="276" w:lineRule="auto"/>
        <w:ind w:left="11" w:hanging="11"/>
        <w:contextualSpacing/>
        <w:jc w:val="center"/>
        <w:rPr>
          <w:b/>
          <w:color w:val="auto"/>
          <w:sz w:val="24"/>
          <w:szCs w:val="24"/>
          <w:lang w:val="x-none" w:eastAsia="x-none"/>
        </w:rPr>
      </w:pPr>
      <w:r w:rsidRPr="00601BB5">
        <w:rPr>
          <w:b/>
          <w:color w:val="auto"/>
          <w:sz w:val="24"/>
          <w:szCs w:val="24"/>
          <w:lang w:val="x-none" w:eastAsia="x-none"/>
        </w:rPr>
        <w:t>Članak 1.</w:t>
      </w:r>
    </w:p>
    <w:p w:rsidR="000C4601" w:rsidRPr="00601BB5" w:rsidRDefault="000C4601" w:rsidP="000C4601">
      <w:pPr>
        <w:tabs>
          <w:tab w:val="left" w:pos="0"/>
        </w:tabs>
        <w:spacing w:after="120" w:line="276" w:lineRule="auto"/>
        <w:rPr>
          <w:color w:val="auto"/>
          <w:sz w:val="24"/>
          <w:szCs w:val="24"/>
          <w:lang w:eastAsia="x-none"/>
        </w:rPr>
      </w:pPr>
      <w:r w:rsidRPr="00601BB5">
        <w:rPr>
          <w:b/>
          <w:color w:val="auto"/>
          <w:sz w:val="24"/>
          <w:szCs w:val="24"/>
          <w:lang w:eastAsia="x-none"/>
        </w:rPr>
        <w:t>1.1.</w:t>
      </w:r>
      <w:r w:rsidRPr="00601BB5">
        <w:rPr>
          <w:color w:val="auto"/>
          <w:sz w:val="24"/>
          <w:szCs w:val="24"/>
          <w:lang w:eastAsia="x-none"/>
        </w:rPr>
        <w:t xml:space="preserve"> </w:t>
      </w:r>
    </w:p>
    <w:p w:rsidR="000C4601" w:rsidRPr="00601BB5" w:rsidRDefault="000C4601" w:rsidP="000C4601">
      <w:pPr>
        <w:tabs>
          <w:tab w:val="left" w:pos="0"/>
        </w:tabs>
        <w:spacing w:after="120" w:line="276" w:lineRule="auto"/>
        <w:rPr>
          <w:color w:val="auto"/>
          <w:sz w:val="24"/>
          <w:szCs w:val="24"/>
          <w:lang w:val="x-none" w:eastAsia="x-none"/>
        </w:rPr>
      </w:pPr>
      <w:r w:rsidRPr="00601BB5">
        <w:rPr>
          <w:color w:val="auto"/>
          <w:sz w:val="24"/>
          <w:szCs w:val="24"/>
          <w:lang w:val="x-none" w:eastAsia="x-none"/>
        </w:rPr>
        <w:t xml:space="preserve">Na temelju provedenog postupka jednostavne nabave s namjerom sklapanja </w:t>
      </w:r>
      <w:r w:rsidRPr="00601BB5">
        <w:rPr>
          <w:color w:val="auto"/>
          <w:sz w:val="24"/>
          <w:szCs w:val="24"/>
          <w:lang w:eastAsia="x-none"/>
        </w:rPr>
        <w:t xml:space="preserve">okvirnog </w:t>
      </w:r>
      <w:r w:rsidRPr="00601BB5">
        <w:rPr>
          <w:color w:val="auto"/>
          <w:sz w:val="24"/>
          <w:szCs w:val="24"/>
          <w:lang w:val="x-none" w:eastAsia="x-none"/>
        </w:rPr>
        <w:t xml:space="preserve">ugovora </w:t>
      </w:r>
      <w:r w:rsidRPr="00601BB5">
        <w:rPr>
          <w:color w:val="auto"/>
          <w:sz w:val="24"/>
          <w:szCs w:val="24"/>
          <w:lang w:eastAsia="x-none"/>
        </w:rPr>
        <w:t xml:space="preserve">o </w:t>
      </w:r>
      <w:r w:rsidRPr="00601BB5">
        <w:rPr>
          <w:color w:val="auto"/>
          <w:sz w:val="24"/>
          <w:szCs w:val="24"/>
          <w:lang w:val="x-none" w:eastAsia="x-none"/>
        </w:rPr>
        <w:t>isporuci robe s jednim gospodarskim subjektom, evidencijski broj nabave JN-</w:t>
      </w:r>
      <w:r w:rsidRPr="00601BB5">
        <w:rPr>
          <w:color w:val="auto"/>
          <w:sz w:val="24"/>
          <w:szCs w:val="24"/>
          <w:lang w:eastAsia="x-none"/>
        </w:rPr>
        <w:t>21/237</w:t>
      </w:r>
      <w:r w:rsidRPr="00601BB5">
        <w:rPr>
          <w:color w:val="auto"/>
          <w:sz w:val="24"/>
          <w:szCs w:val="24"/>
          <w:lang w:val="x-none" w:eastAsia="x-none"/>
        </w:rPr>
        <w:t xml:space="preserve">, Naručitelj je Odlukom o odabiru najpovoljnije ponude, URBROJ: </w:t>
      </w:r>
      <w:r w:rsidRPr="00601BB5">
        <w:rPr>
          <w:color w:val="auto"/>
          <w:sz w:val="24"/>
          <w:szCs w:val="24"/>
          <w:lang w:eastAsia="x-none"/>
        </w:rPr>
        <w:t>_________</w:t>
      </w:r>
      <w:r w:rsidRPr="00601BB5">
        <w:rPr>
          <w:color w:val="auto"/>
          <w:sz w:val="24"/>
          <w:szCs w:val="24"/>
          <w:lang w:val="x-none" w:eastAsia="x-none"/>
        </w:rPr>
        <w:t xml:space="preserve"> od </w:t>
      </w:r>
      <w:r w:rsidRPr="00601BB5">
        <w:rPr>
          <w:color w:val="auto"/>
          <w:sz w:val="24"/>
          <w:szCs w:val="24"/>
          <w:lang w:eastAsia="x-none"/>
        </w:rPr>
        <w:t>________________</w:t>
      </w:r>
      <w:r w:rsidRPr="00601BB5">
        <w:rPr>
          <w:color w:val="auto"/>
          <w:sz w:val="24"/>
          <w:szCs w:val="24"/>
          <w:lang w:val="x-none" w:eastAsia="x-none"/>
        </w:rPr>
        <w:t xml:space="preserve"> kao najpovoljniju ponudu sukladno objavljenom kriteriju za donošenje odluke o odabiru, te uvjetima i zahtjevima iz Poziva za nadmetanje odabrao ponudu Isporučitelja </w:t>
      </w:r>
      <w:r w:rsidRPr="00601BB5">
        <w:rPr>
          <w:color w:val="auto"/>
          <w:sz w:val="24"/>
          <w:szCs w:val="24"/>
          <w:lang w:eastAsia="x-none"/>
        </w:rPr>
        <w:t>broj</w:t>
      </w:r>
      <w:r w:rsidRPr="00601BB5">
        <w:rPr>
          <w:color w:val="auto"/>
          <w:sz w:val="24"/>
          <w:szCs w:val="24"/>
          <w:lang w:val="x-none" w:eastAsia="x-none"/>
        </w:rPr>
        <w:t xml:space="preserve">: </w:t>
      </w:r>
      <w:r w:rsidRPr="00601BB5">
        <w:rPr>
          <w:color w:val="auto"/>
          <w:sz w:val="24"/>
          <w:szCs w:val="24"/>
          <w:lang w:eastAsia="x-none"/>
        </w:rPr>
        <w:t>___________</w:t>
      </w:r>
      <w:r w:rsidRPr="00601BB5">
        <w:rPr>
          <w:color w:val="auto"/>
          <w:sz w:val="24"/>
          <w:szCs w:val="24"/>
          <w:lang w:val="x-none" w:eastAsia="x-none"/>
        </w:rPr>
        <w:t xml:space="preserve"> od </w:t>
      </w:r>
      <w:r w:rsidRPr="00601BB5">
        <w:rPr>
          <w:color w:val="auto"/>
          <w:sz w:val="24"/>
          <w:szCs w:val="24"/>
          <w:lang w:eastAsia="x-none"/>
        </w:rPr>
        <w:t>_______________.</w:t>
      </w:r>
      <w:r w:rsidRPr="00601BB5">
        <w:rPr>
          <w:color w:val="auto"/>
          <w:sz w:val="24"/>
          <w:szCs w:val="24"/>
          <w:lang w:val="x-none" w:eastAsia="x-none"/>
        </w:rPr>
        <w:t xml:space="preserve"> </w:t>
      </w:r>
    </w:p>
    <w:p w:rsidR="000C4601" w:rsidRPr="00601BB5" w:rsidRDefault="000C4601" w:rsidP="000C4601">
      <w:pPr>
        <w:tabs>
          <w:tab w:val="left" w:pos="0"/>
        </w:tabs>
        <w:spacing w:after="120" w:line="276" w:lineRule="auto"/>
        <w:rPr>
          <w:color w:val="auto"/>
          <w:sz w:val="24"/>
          <w:szCs w:val="24"/>
          <w:lang w:eastAsia="x-none"/>
        </w:rPr>
      </w:pPr>
      <w:r w:rsidRPr="00601BB5">
        <w:rPr>
          <w:b/>
          <w:color w:val="auto"/>
          <w:sz w:val="24"/>
          <w:szCs w:val="24"/>
          <w:lang w:eastAsia="x-none"/>
        </w:rPr>
        <w:t>1.2.</w:t>
      </w:r>
      <w:r w:rsidRPr="00601BB5">
        <w:rPr>
          <w:color w:val="auto"/>
          <w:sz w:val="24"/>
          <w:szCs w:val="24"/>
          <w:lang w:eastAsia="x-none"/>
        </w:rPr>
        <w:t xml:space="preserve"> </w:t>
      </w:r>
    </w:p>
    <w:p w:rsidR="000C4601" w:rsidRPr="00601BB5" w:rsidRDefault="000C4601" w:rsidP="000C4601">
      <w:pPr>
        <w:tabs>
          <w:tab w:val="left" w:pos="0"/>
        </w:tabs>
        <w:spacing w:after="120" w:line="276" w:lineRule="auto"/>
        <w:rPr>
          <w:color w:val="auto"/>
          <w:sz w:val="24"/>
          <w:szCs w:val="24"/>
          <w:lang w:val="x-none" w:eastAsia="x-none"/>
        </w:rPr>
      </w:pPr>
      <w:r w:rsidRPr="00601BB5">
        <w:rPr>
          <w:color w:val="auto"/>
          <w:sz w:val="24"/>
          <w:szCs w:val="24"/>
          <w:lang w:val="x-none" w:eastAsia="x-none"/>
        </w:rPr>
        <w:t>Vrijednost predmeta ugovora:</w:t>
      </w:r>
    </w:p>
    <w:p w:rsidR="000C4601" w:rsidRPr="00601BB5" w:rsidRDefault="000C4601" w:rsidP="000C4601">
      <w:pPr>
        <w:spacing w:after="120" w:line="276" w:lineRule="auto"/>
        <w:jc w:val="center"/>
        <w:rPr>
          <w:b/>
          <w:color w:val="auto"/>
          <w:sz w:val="24"/>
          <w:szCs w:val="24"/>
        </w:rPr>
      </w:pPr>
      <w:r w:rsidRPr="00601BB5">
        <w:rPr>
          <w:b/>
          <w:color w:val="auto"/>
          <w:sz w:val="24"/>
          <w:szCs w:val="24"/>
        </w:rPr>
        <w:t>TESTOVI ZA PRIMJENU KOD KARCINOMA PLUĆA</w:t>
      </w:r>
    </w:p>
    <w:p w:rsidR="000C4601" w:rsidRPr="00601BB5" w:rsidRDefault="000C4601" w:rsidP="000C4601">
      <w:pPr>
        <w:tabs>
          <w:tab w:val="left" w:pos="0"/>
        </w:tabs>
        <w:spacing w:after="120" w:line="276" w:lineRule="auto"/>
        <w:jc w:val="center"/>
        <w:rPr>
          <w:b/>
          <w:color w:val="auto"/>
          <w:sz w:val="24"/>
          <w:szCs w:val="24"/>
          <w:lang w:eastAsia="x-none"/>
        </w:rPr>
      </w:pPr>
      <w:r w:rsidRPr="00601BB5">
        <w:rPr>
          <w:b/>
          <w:color w:val="auto"/>
          <w:sz w:val="24"/>
          <w:szCs w:val="24"/>
          <w:lang w:eastAsia="x-none"/>
        </w:rPr>
        <w:t xml:space="preserve">za potrebe </w:t>
      </w:r>
      <w:r w:rsidRPr="00601BB5">
        <w:rPr>
          <w:b/>
          <w:color w:val="auto"/>
          <w:sz w:val="24"/>
          <w:szCs w:val="24"/>
          <w:lang w:val="x-none" w:eastAsia="x-none"/>
        </w:rPr>
        <w:t>Kliničkog bolničkog centra Osijek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0C4601" w:rsidRPr="00601BB5" w:rsidTr="00034F09">
        <w:tc>
          <w:tcPr>
            <w:tcW w:w="5098" w:type="dxa"/>
            <w:vAlign w:val="center"/>
          </w:tcPr>
          <w:p w:rsidR="000C4601" w:rsidRPr="00601BB5" w:rsidRDefault="000C4601" w:rsidP="00034F09">
            <w:pPr>
              <w:spacing w:after="120" w:line="276" w:lineRule="auto"/>
              <w:rPr>
                <w:b/>
                <w:color w:val="auto"/>
                <w:sz w:val="24"/>
                <w:szCs w:val="24"/>
              </w:rPr>
            </w:pPr>
            <w:r w:rsidRPr="00601BB5">
              <w:rPr>
                <w:b/>
                <w:color w:val="auto"/>
                <w:sz w:val="24"/>
                <w:szCs w:val="24"/>
              </w:rPr>
              <w:t>CIJENA PONUDE (bez PDV-a)</w:t>
            </w:r>
          </w:p>
        </w:tc>
        <w:tc>
          <w:tcPr>
            <w:tcW w:w="3964" w:type="dxa"/>
            <w:vAlign w:val="center"/>
          </w:tcPr>
          <w:p w:rsidR="000C4601" w:rsidRPr="00601BB5" w:rsidRDefault="000C4601" w:rsidP="00034F09">
            <w:pPr>
              <w:spacing w:after="120" w:line="276" w:lineRule="auto"/>
              <w:rPr>
                <w:b/>
                <w:color w:val="auto"/>
                <w:sz w:val="24"/>
                <w:szCs w:val="24"/>
              </w:rPr>
            </w:pPr>
          </w:p>
        </w:tc>
      </w:tr>
      <w:tr w:rsidR="000C4601" w:rsidRPr="00601BB5" w:rsidTr="00034F09">
        <w:tc>
          <w:tcPr>
            <w:tcW w:w="5098" w:type="dxa"/>
            <w:vAlign w:val="center"/>
          </w:tcPr>
          <w:p w:rsidR="000C4601" w:rsidRPr="00601BB5" w:rsidRDefault="000C4601" w:rsidP="00034F09">
            <w:pPr>
              <w:spacing w:after="120" w:line="276" w:lineRule="auto"/>
              <w:rPr>
                <w:b/>
                <w:color w:val="auto"/>
                <w:sz w:val="24"/>
                <w:szCs w:val="24"/>
              </w:rPr>
            </w:pPr>
            <w:r w:rsidRPr="00601BB5">
              <w:rPr>
                <w:b/>
                <w:color w:val="auto"/>
                <w:sz w:val="24"/>
                <w:szCs w:val="24"/>
              </w:rPr>
              <w:t>+ 25% PDV</w:t>
            </w:r>
          </w:p>
        </w:tc>
        <w:tc>
          <w:tcPr>
            <w:tcW w:w="3964" w:type="dxa"/>
            <w:vAlign w:val="center"/>
          </w:tcPr>
          <w:p w:rsidR="000C4601" w:rsidRPr="00601BB5" w:rsidRDefault="000C4601" w:rsidP="00034F09">
            <w:pPr>
              <w:spacing w:after="120" w:line="276" w:lineRule="auto"/>
              <w:rPr>
                <w:b/>
                <w:color w:val="auto"/>
                <w:sz w:val="24"/>
                <w:szCs w:val="24"/>
              </w:rPr>
            </w:pPr>
          </w:p>
        </w:tc>
      </w:tr>
      <w:tr w:rsidR="000C4601" w:rsidRPr="00601BB5" w:rsidTr="00034F09">
        <w:tc>
          <w:tcPr>
            <w:tcW w:w="5098" w:type="dxa"/>
            <w:vAlign w:val="center"/>
          </w:tcPr>
          <w:p w:rsidR="000C4601" w:rsidRPr="00601BB5" w:rsidRDefault="000C4601" w:rsidP="00034F09">
            <w:pPr>
              <w:spacing w:after="120" w:line="276" w:lineRule="auto"/>
              <w:rPr>
                <w:b/>
                <w:color w:val="auto"/>
                <w:sz w:val="24"/>
                <w:szCs w:val="24"/>
              </w:rPr>
            </w:pPr>
            <w:r w:rsidRPr="00601BB5">
              <w:rPr>
                <w:b/>
                <w:color w:val="auto"/>
                <w:sz w:val="24"/>
                <w:szCs w:val="24"/>
              </w:rPr>
              <w:t>UKUPNA CIJENA PONUDE (sa PDV-om)</w:t>
            </w:r>
          </w:p>
        </w:tc>
        <w:tc>
          <w:tcPr>
            <w:tcW w:w="3964" w:type="dxa"/>
            <w:vAlign w:val="center"/>
          </w:tcPr>
          <w:p w:rsidR="000C4601" w:rsidRPr="00601BB5" w:rsidRDefault="000C4601" w:rsidP="00034F09">
            <w:pPr>
              <w:spacing w:after="120" w:line="276" w:lineRule="auto"/>
              <w:rPr>
                <w:b/>
                <w:color w:val="auto"/>
                <w:sz w:val="24"/>
                <w:szCs w:val="24"/>
              </w:rPr>
            </w:pPr>
          </w:p>
        </w:tc>
      </w:tr>
    </w:tbl>
    <w:p w:rsidR="000C4601" w:rsidRPr="00601BB5" w:rsidRDefault="000C4601" w:rsidP="000C4601">
      <w:pPr>
        <w:spacing w:after="120" w:line="276" w:lineRule="auto"/>
        <w:ind w:left="0" w:firstLine="0"/>
        <w:rPr>
          <w:b/>
          <w:color w:val="auto"/>
          <w:sz w:val="24"/>
          <w:szCs w:val="24"/>
        </w:rPr>
      </w:pP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 xml:space="preserve">1.3. </w:t>
      </w:r>
    </w:p>
    <w:p w:rsidR="000C4601" w:rsidRPr="00601BB5" w:rsidRDefault="000C4601" w:rsidP="000C4601">
      <w:pPr>
        <w:spacing w:after="120" w:line="276" w:lineRule="auto"/>
        <w:ind w:left="0" w:firstLine="0"/>
        <w:rPr>
          <w:color w:val="auto"/>
          <w:sz w:val="24"/>
          <w:szCs w:val="24"/>
        </w:rPr>
      </w:pPr>
      <w:r w:rsidRPr="00601BB5">
        <w:rPr>
          <w:color w:val="auto"/>
          <w:sz w:val="24"/>
          <w:szCs w:val="24"/>
        </w:rPr>
        <w:t>U cijenu ponude uračunati su svi troškovi i popusti, isporuka fco. zdravstvena ustanova, bez poreza na dodanu vrijednost, koji se iskazuje zasebno, iza cijene.</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1.4.</w:t>
      </w:r>
    </w:p>
    <w:p w:rsidR="000C4601" w:rsidRPr="00601BB5" w:rsidRDefault="000C4601" w:rsidP="000C4601">
      <w:pPr>
        <w:spacing w:after="120" w:line="276" w:lineRule="auto"/>
        <w:ind w:left="0" w:firstLine="0"/>
        <w:rPr>
          <w:color w:val="auto"/>
          <w:sz w:val="24"/>
          <w:szCs w:val="24"/>
        </w:rPr>
      </w:pPr>
      <w:r w:rsidRPr="00601BB5">
        <w:rPr>
          <w:color w:val="auto"/>
          <w:sz w:val="24"/>
          <w:szCs w:val="24"/>
        </w:rPr>
        <w:t>Jedinične cijene artikala iz ponude odabranog ponuditelja su nepromjenjive tijekom trajanja Okvirnog ugovora.</w:t>
      </w:r>
    </w:p>
    <w:p w:rsidR="000C4601" w:rsidRPr="00601BB5" w:rsidRDefault="000C4601" w:rsidP="000C4601">
      <w:pPr>
        <w:tabs>
          <w:tab w:val="left" w:pos="0"/>
        </w:tabs>
        <w:spacing w:after="120" w:line="276" w:lineRule="auto"/>
        <w:ind w:left="11" w:hanging="11"/>
        <w:contextualSpacing/>
        <w:rPr>
          <w:b/>
          <w:color w:val="auto"/>
          <w:sz w:val="24"/>
          <w:szCs w:val="24"/>
          <w:lang w:val="x-none" w:eastAsia="x-none"/>
        </w:rPr>
      </w:pPr>
      <w:r w:rsidRPr="00601BB5">
        <w:rPr>
          <w:b/>
          <w:color w:val="auto"/>
          <w:sz w:val="24"/>
          <w:szCs w:val="24"/>
          <w:lang w:val="x-none" w:eastAsia="x-none"/>
        </w:rPr>
        <w:t xml:space="preserve">PREDMET I TRAJANJE </w:t>
      </w:r>
      <w:r w:rsidRPr="00601BB5">
        <w:rPr>
          <w:b/>
          <w:color w:val="auto"/>
          <w:sz w:val="24"/>
          <w:szCs w:val="24"/>
          <w:lang w:eastAsia="x-none"/>
        </w:rPr>
        <w:t xml:space="preserve">OKVIRNOG </w:t>
      </w:r>
      <w:r w:rsidRPr="00601BB5">
        <w:rPr>
          <w:b/>
          <w:color w:val="auto"/>
          <w:sz w:val="24"/>
          <w:szCs w:val="24"/>
          <w:lang w:val="x-none" w:eastAsia="x-none"/>
        </w:rPr>
        <w:t>UGOVORA</w:t>
      </w:r>
    </w:p>
    <w:p w:rsidR="000C4601" w:rsidRPr="00601BB5" w:rsidRDefault="000C4601" w:rsidP="000C4601">
      <w:pPr>
        <w:tabs>
          <w:tab w:val="left" w:pos="0"/>
        </w:tabs>
        <w:spacing w:after="120" w:line="276" w:lineRule="auto"/>
        <w:ind w:left="11" w:hanging="11"/>
        <w:jc w:val="center"/>
        <w:rPr>
          <w:b/>
          <w:color w:val="auto"/>
          <w:sz w:val="24"/>
          <w:szCs w:val="24"/>
          <w:lang w:val="x-none" w:eastAsia="x-none"/>
        </w:rPr>
      </w:pPr>
      <w:r w:rsidRPr="00601BB5">
        <w:rPr>
          <w:b/>
          <w:color w:val="auto"/>
          <w:sz w:val="24"/>
          <w:szCs w:val="24"/>
          <w:lang w:val="x-none" w:eastAsia="x-none"/>
        </w:rPr>
        <w:t>Članak 2.</w:t>
      </w:r>
    </w:p>
    <w:p w:rsidR="000C4601" w:rsidRPr="00601BB5" w:rsidRDefault="000C4601" w:rsidP="000C4601">
      <w:pPr>
        <w:tabs>
          <w:tab w:val="left" w:pos="0"/>
        </w:tabs>
        <w:spacing w:after="120" w:line="276" w:lineRule="auto"/>
        <w:rPr>
          <w:color w:val="auto"/>
          <w:sz w:val="24"/>
          <w:szCs w:val="24"/>
          <w:lang w:val="x-none" w:eastAsia="x-none"/>
        </w:rPr>
      </w:pPr>
      <w:r w:rsidRPr="00601BB5">
        <w:rPr>
          <w:color w:val="auto"/>
          <w:sz w:val="24"/>
          <w:szCs w:val="24"/>
          <w:lang w:val="x-none" w:eastAsia="x-none"/>
        </w:rPr>
        <w:t xml:space="preserve">Predmet ovog ugovora je utvrđivanje uvjeta za izdavanje narudžbenica Naručitelja Isporučitelju za nabavu </w:t>
      </w:r>
      <w:r w:rsidRPr="00601BB5">
        <w:rPr>
          <w:color w:val="auto"/>
          <w:sz w:val="24"/>
          <w:szCs w:val="24"/>
          <w:lang w:eastAsia="x-none"/>
        </w:rPr>
        <w:t>testova</w:t>
      </w:r>
      <w:r w:rsidRPr="00601BB5">
        <w:rPr>
          <w:color w:val="auto"/>
          <w:sz w:val="24"/>
          <w:szCs w:val="24"/>
          <w:lang w:val="x-none" w:eastAsia="x-none"/>
        </w:rPr>
        <w:t xml:space="preserve"> prema karakteristikama i količinama navedenim u Pozivu (dokumentaciji) za dostavu ponuda Naručitelja, ponudi Isporučitelja, te uvjetima utvrđenim ovim ugovorom o isporuci robe.</w:t>
      </w:r>
    </w:p>
    <w:p w:rsidR="000C4601" w:rsidRPr="00601BB5" w:rsidRDefault="000C4601" w:rsidP="000C4601">
      <w:pPr>
        <w:spacing w:after="120" w:line="276" w:lineRule="auto"/>
        <w:rPr>
          <w:color w:val="auto"/>
          <w:sz w:val="24"/>
          <w:szCs w:val="24"/>
          <w:lang w:val="x-none" w:eastAsia="x-none"/>
        </w:rPr>
      </w:pPr>
      <w:r w:rsidRPr="00601BB5">
        <w:rPr>
          <w:color w:val="auto"/>
          <w:sz w:val="24"/>
          <w:szCs w:val="24"/>
          <w:lang w:val="x-none" w:eastAsia="x-none"/>
        </w:rPr>
        <w:t xml:space="preserve">Ovaj ugovor sklapa se s jednim isporučiteljem za razdoblje od 1 (jedne) godine od dana potpisivanja ugovora i predviđa se izdavanje narudžbenica prema potrebama Naručitelja tijekom razdoblja ugovorenog ovim ugovorom ovisno o osiguranim sredstvima Naručitelja, a sve sukladno troškovniku koji je sastavni dio ponude Isporučitelja. Ukupna plaćanja temeljem ovog ugovora bez poreza na dodanu vrijednost ne mogu biti veća od procijenjene vrijednosti nabave. </w:t>
      </w:r>
    </w:p>
    <w:p w:rsidR="000C4601" w:rsidRPr="00601BB5" w:rsidRDefault="000C4601" w:rsidP="000C4601">
      <w:pPr>
        <w:tabs>
          <w:tab w:val="left" w:pos="0"/>
        </w:tabs>
        <w:spacing w:after="120" w:line="276" w:lineRule="auto"/>
        <w:ind w:left="11" w:hanging="11"/>
        <w:contextualSpacing/>
        <w:rPr>
          <w:b/>
          <w:color w:val="auto"/>
          <w:sz w:val="24"/>
          <w:szCs w:val="24"/>
          <w:lang w:eastAsia="x-none"/>
        </w:rPr>
      </w:pPr>
      <w:r w:rsidRPr="00601BB5">
        <w:rPr>
          <w:b/>
          <w:color w:val="auto"/>
          <w:sz w:val="24"/>
          <w:szCs w:val="24"/>
          <w:lang w:eastAsia="x-none"/>
        </w:rPr>
        <w:t>IZDAVANJE NARUDŽBENICA</w:t>
      </w:r>
    </w:p>
    <w:p w:rsidR="000C4601" w:rsidRPr="00601BB5" w:rsidRDefault="000C4601" w:rsidP="000C4601">
      <w:pPr>
        <w:tabs>
          <w:tab w:val="left" w:pos="0"/>
        </w:tabs>
        <w:spacing w:after="120" w:line="276" w:lineRule="auto"/>
        <w:jc w:val="center"/>
        <w:rPr>
          <w:b/>
          <w:color w:val="auto"/>
          <w:sz w:val="24"/>
          <w:szCs w:val="24"/>
          <w:lang w:eastAsia="x-none"/>
        </w:rPr>
      </w:pPr>
      <w:r w:rsidRPr="00601BB5">
        <w:rPr>
          <w:b/>
          <w:color w:val="auto"/>
          <w:sz w:val="24"/>
          <w:szCs w:val="24"/>
          <w:lang w:eastAsia="x-none"/>
        </w:rPr>
        <w:t>Članak 3.</w:t>
      </w:r>
    </w:p>
    <w:p w:rsidR="000C4601" w:rsidRPr="00601BB5" w:rsidRDefault="000C4601" w:rsidP="000C4601">
      <w:pPr>
        <w:spacing w:after="120" w:line="276" w:lineRule="auto"/>
        <w:rPr>
          <w:color w:val="auto"/>
          <w:sz w:val="24"/>
          <w:szCs w:val="24"/>
          <w:lang w:val="x-none" w:eastAsia="x-none"/>
        </w:rPr>
      </w:pPr>
      <w:r w:rsidRPr="00601BB5">
        <w:rPr>
          <w:color w:val="auto"/>
          <w:sz w:val="24"/>
          <w:szCs w:val="24"/>
          <w:lang w:val="x-none" w:eastAsia="x-none"/>
        </w:rPr>
        <w:t>Naručitelj će narudžbenice izdati temeljem uvjeta ovog ugovora i financijske ponude koja je dostavljena sukladno zahtjevima navedenima u Pozivu (dokumentaciji) za dostavu ponuda u postupku nabave za sklapanje ovog ugovora. Narudžbenice potpisuje ovlaštena osoba Naručitelja.</w:t>
      </w:r>
    </w:p>
    <w:p w:rsidR="000C4601" w:rsidRPr="00601BB5" w:rsidRDefault="000C4601" w:rsidP="000C4601">
      <w:pPr>
        <w:spacing w:after="120" w:line="276" w:lineRule="auto"/>
        <w:ind w:left="0" w:firstLine="0"/>
        <w:contextualSpacing/>
        <w:rPr>
          <w:b/>
          <w:color w:val="auto"/>
          <w:sz w:val="24"/>
          <w:szCs w:val="24"/>
        </w:rPr>
      </w:pPr>
      <w:r w:rsidRPr="00601BB5">
        <w:rPr>
          <w:b/>
          <w:color w:val="auto"/>
          <w:sz w:val="24"/>
          <w:szCs w:val="24"/>
        </w:rPr>
        <w:t>PLAĆANJE</w:t>
      </w:r>
    </w:p>
    <w:p w:rsidR="000C4601" w:rsidRPr="00601BB5" w:rsidRDefault="000C4601" w:rsidP="000C4601">
      <w:pPr>
        <w:spacing w:before="120" w:after="120" w:line="276" w:lineRule="auto"/>
        <w:ind w:left="0" w:firstLine="0"/>
        <w:contextualSpacing/>
        <w:jc w:val="center"/>
        <w:rPr>
          <w:b/>
          <w:color w:val="auto"/>
          <w:sz w:val="24"/>
          <w:szCs w:val="24"/>
        </w:rPr>
      </w:pPr>
      <w:r w:rsidRPr="00601BB5">
        <w:rPr>
          <w:b/>
          <w:color w:val="auto"/>
          <w:sz w:val="24"/>
          <w:szCs w:val="24"/>
        </w:rPr>
        <w:t>Članak 4.</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4.1.</w:t>
      </w:r>
    </w:p>
    <w:p w:rsidR="000C4601" w:rsidRPr="00601BB5" w:rsidRDefault="000C4601" w:rsidP="000C4601">
      <w:pPr>
        <w:spacing w:after="120" w:line="276" w:lineRule="auto"/>
        <w:ind w:left="0" w:firstLine="0"/>
        <w:rPr>
          <w:color w:val="auto"/>
          <w:sz w:val="24"/>
          <w:szCs w:val="24"/>
        </w:rPr>
      </w:pPr>
      <w:r w:rsidRPr="00601BB5">
        <w:rPr>
          <w:color w:val="auto"/>
          <w:sz w:val="24"/>
          <w:szCs w:val="24"/>
        </w:rPr>
        <w:t xml:space="preserve">Isporučitelj je dužan ispostaviti e-Račune, a Naručitelj je obvezan zaprimati e-Račune sukladno Zakonu o elektroničkom izdavanju računa u javnoj nabavi („Narodne novine“ broj 94/18). </w:t>
      </w:r>
    </w:p>
    <w:p w:rsidR="000C4601" w:rsidRPr="00601BB5" w:rsidRDefault="000C4601" w:rsidP="000C4601">
      <w:pPr>
        <w:spacing w:after="120" w:line="276" w:lineRule="auto"/>
        <w:ind w:left="0" w:firstLine="0"/>
        <w:rPr>
          <w:color w:val="auto"/>
          <w:sz w:val="24"/>
          <w:szCs w:val="24"/>
        </w:rPr>
      </w:pPr>
      <w:r w:rsidRPr="00601BB5">
        <w:rPr>
          <w:color w:val="auto"/>
          <w:sz w:val="24"/>
          <w:szCs w:val="24"/>
        </w:rPr>
        <w:t>Naručitelj će uredno isporučenu robu platiti na temelju ispostavljenog računa za isporučenu robu, sukladno ugovornim jediničnim cijenama iz ponude i potpisanog okvirnog ugovora, u roku od 60 (šezdeset) dana od dana zaprimanja računa u KBC-u Osijek na račun (IBAN) Isporučitelja.</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4.2</w:t>
      </w:r>
      <w:r w:rsidRPr="00601BB5">
        <w:rPr>
          <w:color w:val="auto"/>
          <w:sz w:val="24"/>
          <w:szCs w:val="24"/>
        </w:rPr>
        <w:t>.</w:t>
      </w:r>
    </w:p>
    <w:p w:rsidR="000C4601" w:rsidRPr="00601BB5" w:rsidRDefault="000C4601" w:rsidP="000C4601">
      <w:pPr>
        <w:spacing w:after="120" w:line="276" w:lineRule="auto"/>
        <w:ind w:left="0" w:firstLine="0"/>
        <w:rPr>
          <w:color w:val="auto"/>
          <w:sz w:val="24"/>
          <w:szCs w:val="24"/>
        </w:rPr>
      </w:pPr>
      <w:r w:rsidRPr="00601BB5">
        <w:rPr>
          <w:color w:val="auto"/>
          <w:sz w:val="24"/>
          <w:szCs w:val="24"/>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4.3.</w:t>
      </w:r>
    </w:p>
    <w:p w:rsidR="000C4601" w:rsidRPr="00601BB5" w:rsidRDefault="000C4601" w:rsidP="000C4601">
      <w:pPr>
        <w:spacing w:after="120" w:line="276" w:lineRule="auto"/>
        <w:ind w:left="0" w:firstLine="0"/>
        <w:rPr>
          <w:color w:val="auto"/>
          <w:sz w:val="24"/>
          <w:szCs w:val="24"/>
        </w:rPr>
      </w:pPr>
      <w:r w:rsidRPr="00601BB5">
        <w:rPr>
          <w:color w:val="auto"/>
          <w:sz w:val="24"/>
          <w:szCs w:val="24"/>
        </w:rPr>
        <w:t xml:space="preserve">Plaćanje će se izvršiti pozivom na IBAN, broj računa Isporučitelja: </w:t>
      </w:r>
      <w:r>
        <w:rPr>
          <w:b/>
          <w:color w:val="auto"/>
          <w:sz w:val="24"/>
          <w:szCs w:val="24"/>
        </w:rPr>
        <w:t>___________</w:t>
      </w:r>
      <w:r w:rsidRPr="00601BB5">
        <w:rPr>
          <w:b/>
          <w:color w:val="auto"/>
          <w:sz w:val="24"/>
          <w:szCs w:val="24"/>
        </w:rPr>
        <w:t>___________.</w:t>
      </w:r>
    </w:p>
    <w:p w:rsidR="000C4601" w:rsidRPr="00601BB5" w:rsidRDefault="000C4601" w:rsidP="000C4601">
      <w:pPr>
        <w:spacing w:after="120" w:line="276" w:lineRule="auto"/>
        <w:ind w:left="0" w:firstLine="0"/>
        <w:rPr>
          <w:color w:val="auto"/>
          <w:sz w:val="24"/>
          <w:szCs w:val="24"/>
        </w:rPr>
      </w:pPr>
      <w:r w:rsidRPr="00601BB5">
        <w:rPr>
          <w:color w:val="auto"/>
          <w:sz w:val="24"/>
          <w:szCs w:val="24"/>
        </w:rPr>
        <w:t>Ugovorna cijena je nepromjenjiva za vrijeme trajanja ovog Okvirnog ugovora.</w:t>
      </w:r>
    </w:p>
    <w:p w:rsidR="000C4601" w:rsidRPr="00601BB5" w:rsidRDefault="000C4601" w:rsidP="000C4601">
      <w:pPr>
        <w:spacing w:after="120" w:line="276" w:lineRule="auto"/>
        <w:ind w:left="0" w:firstLine="0"/>
        <w:rPr>
          <w:color w:val="auto"/>
          <w:sz w:val="24"/>
          <w:szCs w:val="24"/>
        </w:rPr>
      </w:pPr>
      <w:r w:rsidRPr="00601BB5">
        <w:rPr>
          <w:color w:val="auto"/>
          <w:sz w:val="24"/>
          <w:szCs w:val="24"/>
        </w:rPr>
        <w:t>Predujam i primjena valutne klauzule su isključeni.</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4.4.</w:t>
      </w:r>
    </w:p>
    <w:p w:rsidR="000C4601" w:rsidRPr="00601BB5" w:rsidRDefault="000C4601" w:rsidP="000C4601">
      <w:pPr>
        <w:spacing w:after="120" w:line="276" w:lineRule="auto"/>
        <w:ind w:left="0" w:firstLine="0"/>
        <w:rPr>
          <w:color w:val="auto"/>
          <w:sz w:val="24"/>
          <w:szCs w:val="24"/>
        </w:rPr>
      </w:pPr>
      <w:r w:rsidRPr="00601BB5">
        <w:rPr>
          <w:color w:val="auto"/>
          <w:sz w:val="24"/>
          <w:szCs w:val="24"/>
        </w:rPr>
        <w:t>Na zakašnjele uplate Isporučitelj ima pravo Naručitelju obračunati zakonsku zateznu kamatu. U slučaju slanja opomena, Isporučitelj nema pravo na naplatu troškova opomena.</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4.5.</w:t>
      </w:r>
    </w:p>
    <w:p w:rsidR="000C4601" w:rsidRPr="00601BB5" w:rsidRDefault="000C4601" w:rsidP="000C4601">
      <w:pPr>
        <w:spacing w:after="120" w:line="276" w:lineRule="auto"/>
        <w:ind w:left="0" w:firstLine="0"/>
        <w:rPr>
          <w:color w:val="auto"/>
          <w:sz w:val="24"/>
          <w:szCs w:val="24"/>
        </w:rPr>
      </w:pPr>
      <w:r w:rsidRPr="00601BB5">
        <w:rPr>
          <w:color w:val="auto"/>
          <w:sz w:val="24"/>
          <w:szCs w:val="24"/>
        </w:rPr>
        <w:t>Ugovorne strane sporazumno utvrđuju da Isporučitelj ne može svoje potraživanje prema Naručitelju prenijeti na drugoga bez prethodne pisane suglasnosti Naručitelja</w:t>
      </w:r>
    </w:p>
    <w:p w:rsidR="000C4601" w:rsidRPr="00601BB5" w:rsidRDefault="000C4601" w:rsidP="000C4601">
      <w:pPr>
        <w:spacing w:after="120" w:line="276" w:lineRule="auto"/>
        <w:ind w:left="0" w:firstLine="0"/>
        <w:contextualSpacing/>
        <w:rPr>
          <w:b/>
          <w:color w:val="auto"/>
          <w:sz w:val="24"/>
          <w:szCs w:val="24"/>
        </w:rPr>
      </w:pPr>
      <w:r w:rsidRPr="00601BB5">
        <w:rPr>
          <w:b/>
          <w:color w:val="auto"/>
          <w:sz w:val="24"/>
          <w:szCs w:val="24"/>
        </w:rPr>
        <w:t xml:space="preserve">ISPORUKA ROBE </w:t>
      </w:r>
    </w:p>
    <w:p w:rsidR="000C4601" w:rsidRPr="00601BB5" w:rsidRDefault="000C4601" w:rsidP="000C4601">
      <w:pPr>
        <w:spacing w:before="120" w:after="120" w:line="276" w:lineRule="auto"/>
        <w:ind w:left="0" w:firstLine="0"/>
        <w:contextualSpacing/>
        <w:jc w:val="center"/>
        <w:rPr>
          <w:b/>
          <w:color w:val="auto"/>
          <w:sz w:val="24"/>
          <w:szCs w:val="24"/>
        </w:rPr>
      </w:pPr>
      <w:r w:rsidRPr="00601BB5">
        <w:rPr>
          <w:b/>
          <w:color w:val="auto"/>
          <w:sz w:val="24"/>
          <w:szCs w:val="24"/>
        </w:rPr>
        <w:t>Članak 5.</w:t>
      </w:r>
    </w:p>
    <w:p w:rsidR="000C4601" w:rsidRPr="00601BB5" w:rsidRDefault="000C4601" w:rsidP="000C4601">
      <w:pPr>
        <w:spacing w:before="120" w:after="120" w:line="276" w:lineRule="auto"/>
        <w:ind w:left="0" w:firstLine="0"/>
        <w:rPr>
          <w:b/>
          <w:color w:val="auto"/>
          <w:sz w:val="24"/>
          <w:szCs w:val="24"/>
        </w:rPr>
      </w:pPr>
      <w:r w:rsidRPr="00601BB5">
        <w:rPr>
          <w:b/>
          <w:color w:val="auto"/>
          <w:sz w:val="24"/>
          <w:szCs w:val="24"/>
        </w:rPr>
        <w:t>5.1.</w:t>
      </w:r>
    </w:p>
    <w:p w:rsidR="000C4601" w:rsidRPr="00601BB5" w:rsidRDefault="000C4601" w:rsidP="000C4601">
      <w:pPr>
        <w:spacing w:after="120" w:line="276" w:lineRule="auto"/>
        <w:ind w:left="0" w:firstLine="0"/>
        <w:rPr>
          <w:color w:val="auto"/>
          <w:sz w:val="24"/>
          <w:szCs w:val="24"/>
        </w:rPr>
      </w:pPr>
      <w:r w:rsidRPr="00601BB5">
        <w:rPr>
          <w:color w:val="auto"/>
          <w:sz w:val="24"/>
          <w:szCs w:val="24"/>
        </w:rPr>
        <w:t xml:space="preserve">Nakon sklapanja Ugovora Isporučitelj će Naručitelju isporučivati robu sukcesivno, sukladno stvarnim potrebama Naručitelja iskazanih u narudžbenicama, izdanih putem elektroničke pošte, redovne pošte ili </w:t>
      </w:r>
      <w:proofErr w:type="spellStart"/>
      <w:r w:rsidRPr="00601BB5">
        <w:rPr>
          <w:color w:val="auto"/>
          <w:sz w:val="24"/>
          <w:szCs w:val="24"/>
        </w:rPr>
        <w:t>telefaxom</w:t>
      </w:r>
      <w:proofErr w:type="spellEnd"/>
      <w:r w:rsidRPr="00601BB5">
        <w:rPr>
          <w:color w:val="auto"/>
          <w:sz w:val="24"/>
          <w:szCs w:val="24"/>
        </w:rPr>
        <w:t>, a sve sukladno osiguranim financijskim sredstvima Naručitelja.</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5.2</w:t>
      </w:r>
      <w:r w:rsidRPr="00601BB5">
        <w:rPr>
          <w:color w:val="auto"/>
          <w:sz w:val="24"/>
          <w:szCs w:val="24"/>
        </w:rPr>
        <w:t>.</w:t>
      </w:r>
    </w:p>
    <w:p w:rsidR="000C4601" w:rsidRPr="00601BB5" w:rsidRDefault="000C4601" w:rsidP="000C4601">
      <w:pPr>
        <w:spacing w:after="120" w:line="276" w:lineRule="auto"/>
        <w:ind w:left="0" w:firstLine="0"/>
        <w:rPr>
          <w:color w:val="auto"/>
          <w:sz w:val="24"/>
          <w:szCs w:val="24"/>
        </w:rPr>
      </w:pPr>
      <w:r w:rsidRPr="00601BB5">
        <w:rPr>
          <w:color w:val="auto"/>
          <w:sz w:val="24"/>
          <w:szCs w:val="24"/>
        </w:rPr>
        <w:t xml:space="preserve">Mjesto isporuke predmeta nabave je skladište Bolničke ljekarne KBC-a Osijek, J. </w:t>
      </w:r>
      <w:proofErr w:type="spellStart"/>
      <w:r w:rsidRPr="00601BB5">
        <w:rPr>
          <w:color w:val="auto"/>
          <w:sz w:val="24"/>
          <w:szCs w:val="24"/>
        </w:rPr>
        <w:t>Huttlera</w:t>
      </w:r>
      <w:proofErr w:type="spellEnd"/>
      <w:r w:rsidRPr="00601BB5">
        <w:rPr>
          <w:color w:val="auto"/>
          <w:sz w:val="24"/>
          <w:szCs w:val="24"/>
        </w:rPr>
        <w:t xml:space="preserve"> 4, 31000 Osijek.</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5.3.</w:t>
      </w:r>
    </w:p>
    <w:p w:rsidR="000C4601" w:rsidRPr="00601BB5" w:rsidRDefault="000C4601" w:rsidP="000C4601">
      <w:pPr>
        <w:spacing w:after="120" w:line="276" w:lineRule="auto"/>
        <w:ind w:left="0" w:firstLine="0"/>
        <w:rPr>
          <w:color w:val="auto"/>
          <w:sz w:val="24"/>
          <w:szCs w:val="24"/>
        </w:rPr>
      </w:pPr>
      <w:r w:rsidRPr="00601BB5">
        <w:rPr>
          <w:color w:val="auto"/>
          <w:sz w:val="24"/>
          <w:szCs w:val="24"/>
        </w:rPr>
        <w:t>Isporučitelj je dužan robu isporučiti u roku do 3 (tri) radna dana od trenutka zaprimanja narudžbenice.</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5.4.</w:t>
      </w:r>
    </w:p>
    <w:p w:rsidR="000C4601" w:rsidRPr="00601BB5" w:rsidRDefault="000C4601" w:rsidP="000C4601">
      <w:pPr>
        <w:spacing w:after="120" w:line="276" w:lineRule="auto"/>
        <w:ind w:left="0" w:firstLine="0"/>
        <w:rPr>
          <w:color w:val="auto"/>
          <w:sz w:val="24"/>
          <w:szCs w:val="24"/>
        </w:rPr>
      </w:pPr>
      <w:r w:rsidRPr="00601BB5">
        <w:rPr>
          <w:color w:val="auto"/>
          <w:sz w:val="24"/>
          <w:szCs w:val="24"/>
        </w:rPr>
        <w:t xml:space="preserve">Isporučitelj je dužan isporučivati ugovorenu robu iz članka 1. ovog Ugovora prema kvaliteti traženoj od strane Naručitelja, prihvaćenoj ponudi i Troškovniku te u roku isporuke iz </w:t>
      </w:r>
      <w:proofErr w:type="spellStart"/>
      <w:r w:rsidRPr="00601BB5">
        <w:rPr>
          <w:color w:val="auto"/>
          <w:sz w:val="24"/>
          <w:szCs w:val="24"/>
        </w:rPr>
        <w:t>toč</w:t>
      </w:r>
      <w:proofErr w:type="spellEnd"/>
      <w:r w:rsidRPr="00601BB5">
        <w:rPr>
          <w:color w:val="auto"/>
          <w:sz w:val="24"/>
          <w:szCs w:val="24"/>
        </w:rPr>
        <w:t>. 5.3. Ugovora.</w:t>
      </w:r>
    </w:p>
    <w:p w:rsidR="000C4601" w:rsidRPr="00601BB5" w:rsidRDefault="000C4601" w:rsidP="000C4601">
      <w:pPr>
        <w:spacing w:after="120" w:line="276" w:lineRule="auto"/>
        <w:ind w:left="0" w:firstLine="0"/>
        <w:rPr>
          <w:color w:val="auto"/>
          <w:sz w:val="24"/>
          <w:szCs w:val="24"/>
        </w:rPr>
      </w:pPr>
      <w:r w:rsidRPr="00601BB5">
        <w:rPr>
          <w:color w:val="auto"/>
          <w:sz w:val="24"/>
          <w:szCs w:val="24"/>
        </w:rPr>
        <w:t>Troškovnik se nalazi u privitku ovog ugovora.</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5.5</w:t>
      </w:r>
      <w:r w:rsidRPr="00601BB5">
        <w:rPr>
          <w:color w:val="auto"/>
          <w:sz w:val="24"/>
          <w:szCs w:val="24"/>
        </w:rPr>
        <w:t>.</w:t>
      </w:r>
    </w:p>
    <w:p w:rsidR="000C4601" w:rsidRPr="00601BB5" w:rsidRDefault="000C4601" w:rsidP="000C4601">
      <w:pPr>
        <w:spacing w:after="120" w:line="276" w:lineRule="auto"/>
        <w:ind w:left="0" w:firstLine="0"/>
        <w:rPr>
          <w:color w:val="auto"/>
          <w:sz w:val="24"/>
          <w:szCs w:val="24"/>
        </w:rPr>
      </w:pPr>
      <w:r w:rsidRPr="00601BB5">
        <w:rPr>
          <w:color w:val="auto"/>
          <w:sz w:val="24"/>
          <w:szCs w:val="24"/>
        </w:rPr>
        <w:t>Prilikom isporuke Isporučitelj je obvezan u potpunosti poštivati pozitivne propise Republike Hrvatske koji se odnose na prodaju te robe.</w:t>
      </w:r>
    </w:p>
    <w:p w:rsidR="000C4601" w:rsidRPr="00601BB5" w:rsidRDefault="000C4601" w:rsidP="000C4601">
      <w:pPr>
        <w:spacing w:before="120" w:after="120" w:line="276" w:lineRule="auto"/>
        <w:ind w:left="0" w:firstLine="0"/>
        <w:rPr>
          <w:color w:val="auto"/>
          <w:sz w:val="24"/>
          <w:szCs w:val="24"/>
        </w:rPr>
      </w:pPr>
      <w:r w:rsidRPr="00601BB5">
        <w:rPr>
          <w:color w:val="auto"/>
          <w:sz w:val="24"/>
          <w:szCs w:val="24"/>
        </w:rPr>
        <w:t>Isporučitelj se obvezuje da će preuzete obveze za isporuku traženog izvršavati za cijelo vrijeme trajanja Ugovora.</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5.6.</w:t>
      </w:r>
    </w:p>
    <w:p w:rsidR="000C4601" w:rsidRPr="00601BB5" w:rsidRDefault="000C4601" w:rsidP="000C4601">
      <w:pPr>
        <w:spacing w:after="120" w:line="276" w:lineRule="auto"/>
        <w:ind w:left="0" w:firstLine="0"/>
        <w:rPr>
          <w:color w:val="auto"/>
          <w:sz w:val="24"/>
          <w:szCs w:val="24"/>
        </w:rPr>
      </w:pPr>
      <w:r w:rsidRPr="00601BB5">
        <w:rPr>
          <w:color w:val="auto"/>
          <w:sz w:val="24"/>
          <w:szCs w:val="24"/>
        </w:rPr>
        <w:t>Roba se isporučuje u skladište Bolničke ljekarne KBC-a Osijek, gdje se evidentira vrijeme zaprimanja naručene robe. Roba se zaprima kvantitativno i kvalitativno.</w:t>
      </w:r>
    </w:p>
    <w:p w:rsidR="000C4601" w:rsidRPr="00601BB5" w:rsidRDefault="000C4601" w:rsidP="000C4601">
      <w:pPr>
        <w:spacing w:after="120" w:line="276" w:lineRule="auto"/>
        <w:ind w:left="0" w:firstLine="0"/>
        <w:rPr>
          <w:color w:val="auto"/>
          <w:sz w:val="24"/>
          <w:szCs w:val="24"/>
        </w:rPr>
      </w:pPr>
      <w:r w:rsidRPr="00601BB5">
        <w:rPr>
          <w:color w:val="auto"/>
          <w:sz w:val="24"/>
          <w:szCs w:val="24"/>
        </w:rPr>
        <w:t>Zaprimljena roba će se u Bolničkoj ljekarni pregledati na uobičajeni način i o vidljivim nedostacima, Naručitelj će obavijestiti Isporučitelja najkasnije u roku od pet (5) dana od dana dostave robe.</w:t>
      </w:r>
    </w:p>
    <w:p w:rsidR="000C4601" w:rsidRDefault="000C4601" w:rsidP="000C4601">
      <w:pPr>
        <w:tabs>
          <w:tab w:val="left" w:pos="0"/>
        </w:tabs>
        <w:spacing w:after="120" w:line="276" w:lineRule="auto"/>
        <w:ind w:left="0" w:firstLine="0"/>
        <w:rPr>
          <w:color w:val="auto"/>
          <w:sz w:val="24"/>
          <w:szCs w:val="24"/>
        </w:rPr>
      </w:pPr>
      <w:r w:rsidRPr="00601BB5">
        <w:rPr>
          <w:b/>
          <w:color w:val="auto"/>
          <w:sz w:val="24"/>
          <w:szCs w:val="24"/>
        </w:rPr>
        <w:t>5.7</w:t>
      </w:r>
      <w:r w:rsidRPr="00601BB5">
        <w:rPr>
          <w:color w:val="auto"/>
          <w:sz w:val="24"/>
          <w:szCs w:val="24"/>
        </w:rPr>
        <w:t>.</w:t>
      </w:r>
    </w:p>
    <w:p w:rsidR="000C4601" w:rsidRPr="00601BB5" w:rsidRDefault="000C4601" w:rsidP="000C4601">
      <w:pPr>
        <w:tabs>
          <w:tab w:val="left" w:pos="0"/>
        </w:tabs>
        <w:spacing w:after="120" w:line="276" w:lineRule="auto"/>
        <w:ind w:left="0" w:firstLine="0"/>
        <w:rPr>
          <w:color w:val="auto"/>
          <w:sz w:val="24"/>
          <w:szCs w:val="24"/>
        </w:rPr>
      </w:pPr>
      <w:r w:rsidRPr="00601BB5">
        <w:rPr>
          <w:color w:val="auto"/>
          <w:sz w:val="24"/>
          <w:szCs w:val="24"/>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0C4601" w:rsidRDefault="000C4601" w:rsidP="000C4601">
      <w:pPr>
        <w:tabs>
          <w:tab w:val="left" w:pos="0"/>
        </w:tabs>
        <w:spacing w:after="120" w:line="276" w:lineRule="auto"/>
        <w:ind w:left="0" w:firstLine="0"/>
        <w:rPr>
          <w:b/>
          <w:color w:val="auto"/>
          <w:sz w:val="24"/>
          <w:szCs w:val="24"/>
        </w:rPr>
      </w:pPr>
    </w:p>
    <w:p w:rsidR="000C4601" w:rsidRPr="00601BB5" w:rsidRDefault="000C4601" w:rsidP="000C4601">
      <w:pPr>
        <w:tabs>
          <w:tab w:val="left" w:pos="0"/>
        </w:tabs>
        <w:spacing w:after="120" w:line="276" w:lineRule="auto"/>
        <w:ind w:left="0" w:firstLine="0"/>
        <w:rPr>
          <w:b/>
          <w:color w:val="auto"/>
          <w:sz w:val="24"/>
          <w:szCs w:val="24"/>
        </w:rPr>
      </w:pPr>
      <w:r w:rsidRPr="00601BB5">
        <w:rPr>
          <w:b/>
          <w:color w:val="auto"/>
          <w:sz w:val="24"/>
          <w:szCs w:val="24"/>
        </w:rPr>
        <w:t>5.8.</w:t>
      </w:r>
    </w:p>
    <w:p w:rsidR="000C4601" w:rsidRPr="00601BB5" w:rsidRDefault="000C4601" w:rsidP="000C4601">
      <w:pPr>
        <w:tabs>
          <w:tab w:val="left" w:pos="0"/>
        </w:tabs>
        <w:spacing w:after="120" w:line="276" w:lineRule="auto"/>
        <w:ind w:left="0" w:firstLine="0"/>
        <w:rPr>
          <w:color w:val="auto"/>
          <w:sz w:val="24"/>
          <w:szCs w:val="24"/>
        </w:rPr>
      </w:pPr>
      <w:r w:rsidRPr="00601BB5">
        <w:rPr>
          <w:color w:val="auto"/>
          <w:sz w:val="24"/>
          <w:szCs w:val="24"/>
        </w:rPr>
        <w:t>Uredno obaviješten Isporučitelj će na zahtjev Naručitelja ponovno isporučiti naručenu robu, u istoj količini i ugovorenoj kvaliteti, u roku koji Naručitelj naznači u pisanoj obavijesti o uočenom nedostatku.</w:t>
      </w:r>
    </w:p>
    <w:p w:rsidR="000C4601" w:rsidRPr="00601BB5" w:rsidRDefault="000C4601" w:rsidP="000C4601">
      <w:pPr>
        <w:tabs>
          <w:tab w:val="left" w:pos="0"/>
        </w:tabs>
        <w:spacing w:after="120" w:line="276" w:lineRule="auto"/>
        <w:ind w:left="0" w:firstLine="0"/>
        <w:rPr>
          <w:color w:val="auto"/>
          <w:sz w:val="24"/>
          <w:szCs w:val="24"/>
        </w:rPr>
      </w:pPr>
      <w:r w:rsidRPr="00601BB5">
        <w:rPr>
          <w:b/>
          <w:color w:val="auto"/>
          <w:sz w:val="24"/>
          <w:szCs w:val="24"/>
        </w:rPr>
        <w:t>5.9.</w:t>
      </w:r>
    </w:p>
    <w:p w:rsidR="000C4601" w:rsidRPr="00601BB5" w:rsidRDefault="000C4601" w:rsidP="000C4601">
      <w:pPr>
        <w:tabs>
          <w:tab w:val="left" w:pos="0"/>
        </w:tabs>
        <w:spacing w:after="120" w:line="276" w:lineRule="auto"/>
        <w:ind w:left="0" w:firstLine="0"/>
        <w:rPr>
          <w:color w:val="auto"/>
          <w:sz w:val="24"/>
          <w:szCs w:val="24"/>
        </w:rPr>
      </w:pPr>
      <w:r w:rsidRPr="00601BB5">
        <w:rPr>
          <w:color w:val="auto"/>
          <w:sz w:val="24"/>
          <w:szCs w:val="24"/>
        </w:rPr>
        <w:t xml:space="preserve">Ukoliko Isporučitelj ne isporuči robu dogovorene kvalitete sukladno odredbama ovog Ugovora, Naručitelj može: </w:t>
      </w:r>
    </w:p>
    <w:p w:rsidR="000C4601" w:rsidRPr="00601BB5" w:rsidRDefault="000C4601" w:rsidP="000C4601">
      <w:pPr>
        <w:numPr>
          <w:ilvl w:val="0"/>
          <w:numId w:val="47"/>
        </w:numPr>
        <w:tabs>
          <w:tab w:val="left" w:pos="0"/>
        </w:tabs>
        <w:spacing w:after="120" w:line="276" w:lineRule="auto"/>
        <w:ind w:left="782" w:hanging="357"/>
        <w:rPr>
          <w:color w:val="auto"/>
          <w:sz w:val="24"/>
          <w:szCs w:val="24"/>
        </w:rPr>
      </w:pPr>
      <w:r w:rsidRPr="00601BB5">
        <w:rPr>
          <w:color w:val="auto"/>
          <w:sz w:val="24"/>
          <w:szCs w:val="24"/>
        </w:rPr>
        <w:t>isporučenu robu vratiti,</w:t>
      </w:r>
    </w:p>
    <w:p w:rsidR="000C4601" w:rsidRPr="00601BB5" w:rsidRDefault="000C4601" w:rsidP="000C4601">
      <w:pPr>
        <w:numPr>
          <w:ilvl w:val="0"/>
          <w:numId w:val="47"/>
        </w:numPr>
        <w:tabs>
          <w:tab w:val="left" w:pos="0"/>
        </w:tabs>
        <w:spacing w:after="120" w:line="276" w:lineRule="auto"/>
        <w:ind w:left="782" w:hanging="357"/>
        <w:rPr>
          <w:color w:val="auto"/>
          <w:sz w:val="24"/>
          <w:szCs w:val="24"/>
        </w:rPr>
      </w:pPr>
      <w:r w:rsidRPr="00601BB5">
        <w:rPr>
          <w:color w:val="auto"/>
          <w:sz w:val="24"/>
          <w:szCs w:val="24"/>
        </w:rPr>
        <w:t>zatražiti naknadu štete,</w:t>
      </w:r>
    </w:p>
    <w:p w:rsidR="000C4601" w:rsidRPr="00601BB5" w:rsidRDefault="000C4601" w:rsidP="000C4601">
      <w:pPr>
        <w:tabs>
          <w:tab w:val="left" w:pos="0"/>
        </w:tabs>
        <w:spacing w:before="120" w:after="120" w:line="276" w:lineRule="auto"/>
        <w:ind w:left="0" w:firstLine="0"/>
        <w:rPr>
          <w:color w:val="auto"/>
          <w:sz w:val="24"/>
          <w:szCs w:val="24"/>
        </w:rPr>
      </w:pPr>
      <w:r w:rsidRPr="00601BB5">
        <w:rPr>
          <w:color w:val="auto"/>
          <w:sz w:val="24"/>
          <w:szCs w:val="24"/>
        </w:rPr>
        <w:t>Ukoliko Isporučitelj opetovano krši odredbe ovog Ugovora, Naručitelj će mu uputiti pisanu opomenu prije nego raskine Okvirni ugovor.</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5.10.</w:t>
      </w:r>
    </w:p>
    <w:p w:rsidR="000C4601" w:rsidRPr="00601BB5" w:rsidRDefault="000C4601" w:rsidP="000C4601">
      <w:pPr>
        <w:spacing w:after="120" w:line="276" w:lineRule="auto"/>
        <w:ind w:left="0" w:firstLine="0"/>
        <w:rPr>
          <w:color w:val="auto"/>
          <w:sz w:val="24"/>
          <w:szCs w:val="24"/>
        </w:rPr>
      </w:pPr>
      <w:r w:rsidRPr="00601BB5">
        <w:rPr>
          <w:color w:val="auto"/>
          <w:sz w:val="24"/>
          <w:szCs w:val="24"/>
        </w:rPr>
        <w:t xml:space="preserve">Isporučitelj ima pravo na produženje roka isporuke naručene robe u slučaju pojave prirodnih nepogoda (poplave, potresi i sl.) ili uslijed drugih promjena koje utječu na isporuku, a koje se nisu mogle predvidjeti ustaljenim metodama. </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5.11</w:t>
      </w:r>
      <w:r w:rsidRPr="00601BB5">
        <w:rPr>
          <w:color w:val="auto"/>
          <w:sz w:val="24"/>
          <w:szCs w:val="24"/>
        </w:rPr>
        <w:t>.</w:t>
      </w:r>
    </w:p>
    <w:p w:rsidR="000C4601" w:rsidRPr="00601BB5" w:rsidRDefault="000C4601" w:rsidP="000C4601">
      <w:pPr>
        <w:spacing w:after="120" w:line="276" w:lineRule="auto"/>
        <w:ind w:left="0" w:firstLine="0"/>
        <w:rPr>
          <w:color w:val="auto"/>
          <w:sz w:val="24"/>
          <w:szCs w:val="24"/>
        </w:rPr>
      </w:pPr>
      <w:r w:rsidRPr="00601BB5">
        <w:rPr>
          <w:color w:val="auto"/>
          <w:sz w:val="24"/>
          <w:szCs w:val="24"/>
        </w:rPr>
        <w:t>O nemogućnosti isporuke robe uzrokovane gore navedenim okolnostima, Isporučitelj je dužan o istome  odmah obavijestiti naručitelja.</w:t>
      </w:r>
    </w:p>
    <w:p w:rsidR="000C4601" w:rsidRPr="00601BB5" w:rsidRDefault="000C4601" w:rsidP="000C4601">
      <w:pPr>
        <w:spacing w:after="120" w:line="276" w:lineRule="auto"/>
        <w:ind w:left="0" w:firstLine="0"/>
        <w:contextualSpacing/>
        <w:rPr>
          <w:b/>
          <w:color w:val="auto"/>
          <w:sz w:val="24"/>
          <w:szCs w:val="24"/>
        </w:rPr>
      </w:pPr>
      <w:r w:rsidRPr="00601BB5">
        <w:rPr>
          <w:b/>
          <w:color w:val="auto"/>
          <w:sz w:val="24"/>
          <w:szCs w:val="24"/>
        </w:rPr>
        <w:t>PRAVA I OBVEZE STRANAKA OKVIRNOG UGOVORA</w:t>
      </w:r>
    </w:p>
    <w:p w:rsidR="000C4601" w:rsidRPr="00601BB5" w:rsidRDefault="000C4601" w:rsidP="000C4601">
      <w:pPr>
        <w:spacing w:before="120" w:after="120" w:line="276" w:lineRule="auto"/>
        <w:ind w:left="0" w:firstLine="0"/>
        <w:contextualSpacing/>
        <w:jc w:val="center"/>
        <w:rPr>
          <w:b/>
          <w:color w:val="auto"/>
          <w:sz w:val="24"/>
          <w:szCs w:val="24"/>
        </w:rPr>
      </w:pPr>
      <w:r w:rsidRPr="00601BB5">
        <w:rPr>
          <w:b/>
          <w:color w:val="auto"/>
          <w:sz w:val="24"/>
          <w:szCs w:val="24"/>
        </w:rPr>
        <w:t>Članak 6.</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6.1</w:t>
      </w:r>
      <w:r w:rsidRPr="00601BB5">
        <w:rPr>
          <w:color w:val="auto"/>
          <w:sz w:val="24"/>
          <w:szCs w:val="24"/>
        </w:rPr>
        <w:t>.</w:t>
      </w:r>
    </w:p>
    <w:p w:rsidR="000C4601" w:rsidRPr="00601BB5" w:rsidRDefault="000C4601" w:rsidP="000C4601">
      <w:pPr>
        <w:spacing w:after="120" w:line="276" w:lineRule="auto"/>
        <w:ind w:left="0" w:firstLine="0"/>
        <w:rPr>
          <w:color w:val="auto"/>
          <w:sz w:val="24"/>
          <w:szCs w:val="24"/>
        </w:rPr>
      </w:pPr>
      <w:r w:rsidRPr="00601BB5">
        <w:rPr>
          <w:color w:val="auto"/>
          <w:sz w:val="24"/>
          <w:szCs w:val="24"/>
        </w:rPr>
        <w:t>Naručitelj ima pravo na trenutni jednostrani raskid Ugovora i prije isteka roka važenja ako:</w:t>
      </w:r>
    </w:p>
    <w:p w:rsidR="000C4601" w:rsidRPr="00601BB5" w:rsidRDefault="000C4601" w:rsidP="000C4601">
      <w:pPr>
        <w:numPr>
          <w:ilvl w:val="0"/>
          <w:numId w:val="48"/>
        </w:numPr>
        <w:spacing w:before="120" w:after="120" w:line="276" w:lineRule="auto"/>
        <w:contextualSpacing/>
        <w:rPr>
          <w:color w:val="auto"/>
          <w:sz w:val="24"/>
          <w:szCs w:val="24"/>
          <w:lang w:val="x-none" w:eastAsia="x-none"/>
        </w:rPr>
      </w:pPr>
      <w:r w:rsidRPr="00601BB5">
        <w:rPr>
          <w:color w:val="auto"/>
          <w:sz w:val="24"/>
          <w:szCs w:val="24"/>
          <w:lang w:val="x-none" w:eastAsia="x-none"/>
        </w:rPr>
        <w:t>Isporučitelj ne osigura isporuku robe tražene kvalitete ili u rokovima predviđenim narudžbom Naručitelja;</w:t>
      </w:r>
    </w:p>
    <w:p w:rsidR="000C4601" w:rsidRPr="00601BB5" w:rsidRDefault="000C4601" w:rsidP="000C4601">
      <w:pPr>
        <w:numPr>
          <w:ilvl w:val="0"/>
          <w:numId w:val="48"/>
        </w:numPr>
        <w:spacing w:before="120" w:after="120" w:line="276" w:lineRule="auto"/>
        <w:contextualSpacing/>
        <w:rPr>
          <w:color w:val="auto"/>
          <w:sz w:val="24"/>
          <w:szCs w:val="24"/>
          <w:lang w:val="x-none" w:eastAsia="x-none"/>
        </w:rPr>
      </w:pPr>
      <w:r w:rsidRPr="00601BB5">
        <w:rPr>
          <w:color w:val="auto"/>
          <w:sz w:val="24"/>
          <w:szCs w:val="24"/>
          <w:lang w:val="x-none" w:eastAsia="x-none"/>
        </w:rPr>
        <w:t xml:space="preserve">Isporučitelj u obračunu koristi cijene više od cijena navedenih u ponudi i ovom </w:t>
      </w:r>
      <w:r w:rsidRPr="00601BB5">
        <w:rPr>
          <w:color w:val="auto"/>
          <w:sz w:val="24"/>
          <w:szCs w:val="24"/>
          <w:lang w:eastAsia="x-none"/>
        </w:rPr>
        <w:t>Ugovoru</w:t>
      </w:r>
      <w:r w:rsidRPr="00601BB5">
        <w:rPr>
          <w:color w:val="auto"/>
          <w:sz w:val="24"/>
          <w:szCs w:val="24"/>
          <w:lang w:val="x-none" w:eastAsia="x-none"/>
        </w:rPr>
        <w:t>;</w:t>
      </w:r>
    </w:p>
    <w:p w:rsidR="000C4601" w:rsidRPr="00601BB5" w:rsidRDefault="000C4601" w:rsidP="000C4601">
      <w:pPr>
        <w:numPr>
          <w:ilvl w:val="0"/>
          <w:numId w:val="48"/>
        </w:numPr>
        <w:spacing w:before="120" w:after="120" w:line="276" w:lineRule="auto"/>
        <w:contextualSpacing/>
        <w:rPr>
          <w:color w:val="auto"/>
          <w:sz w:val="24"/>
          <w:szCs w:val="24"/>
          <w:lang w:val="x-none" w:eastAsia="x-none"/>
        </w:rPr>
      </w:pPr>
      <w:r w:rsidRPr="00601BB5">
        <w:rPr>
          <w:color w:val="auto"/>
          <w:sz w:val="24"/>
          <w:szCs w:val="24"/>
          <w:lang w:val="x-none" w:eastAsia="x-none"/>
        </w:rPr>
        <w:t xml:space="preserve">na strani Naručitelja nastupe okolnosti zbog kojih nema potrebe za daljnjom kupnjom ugovorene robe temeljem ovog </w:t>
      </w:r>
      <w:r w:rsidRPr="00601BB5">
        <w:rPr>
          <w:color w:val="auto"/>
          <w:sz w:val="24"/>
          <w:szCs w:val="24"/>
          <w:lang w:eastAsia="x-none"/>
        </w:rPr>
        <w:t>Ugovora</w:t>
      </w:r>
      <w:r w:rsidRPr="00601BB5">
        <w:rPr>
          <w:color w:val="auto"/>
          <w:sz w:val="24"/>
          <w:szCs w:val="24"/>
          <w:lang w:val="x-none" w:eastAsia="x-none"/>
        </w:rPr>
        <w:t>;</w:t>
      </w:r>
    </w:p>
    <w:p w:rsidR="000C4601" w:rsidRPr="00601BB5" w:rsidRDefault="000C4601" w:rsidP="000C4601">
      <w:pPr>
        <w:numPr>
          <w:ilvl w:val="0"/>
          <w:numId w:val="48"/>
        </w:numPr>
        <w:spacing w:before="120" w:after="120" w:line="276" w:lineRule="auto"/>
        <w:contextualSpacing/>
        <w:rPr>
          <w:color w:val="auto"/>
          <w:sz w:val="24"/>
          <w:szCs w:val="24"/>
          <w:lang w:val="x-none" w:eastAsia="x-none"/>
        </w:rPr>
      </w:pPr>
      <w:r w:rsidRPr="00601BB5">
        <w:rPr>
          <w:color w:val="auto"/>
          <w:sz w:val="24"/>
          <w:szCs w:val="24"/>
          <w:lang w:val="x-none" w:eastAsia="x-none"/>
        </w:rPr>
        <w:t xml:space="preserve">Naručitelj mora na temelju odluke nadležnih državnih tijela raskinuti ovaj Okvirni </w:t>
      </w:r>
      <w:r w:rsidRPr="00601BB5">
        <w:rPr>
          <w:color w:val="auto"/>
          <w:sz w:val="24"/>
          <w:szCs w:val="24"/>
          <w:lang w:eastAsia="x-none"/>
        </w:rPr>
        <w:t>ugovor</w:t>
      </w:r>
      <w:r w:rsidRPr="00601BB5">
        <w:rPr>
          <w:color w:val="auto"/>
          <w:sz w:val="24"/>
          <w:szCs w:val="24"/>
          <w:lang w:val="x-none" w:eastAsia="x-none"/>
        </w:rPr>
        <w:t>;</w:t>
      </w:r>
    </w:p>
    <w:p w:rsidR="000C4601" w:rsidRPr="00601BB5" w:rsidRDefault="000C4601" w:rsidP="000C4601">
      <w:pPr>
        <w:numPr>
          <w:ilvl w:val="0"/>
          <w:numId w:val="48"/>
        </w:numPr>
        <w:spacing w:before="120" w:after="120" w:line="276" w:lineRule="auto"/>
        <w:contextualSpacing/>
        <w:rPr>
          <w:color w:val="auto"/>
          <w:sz w:val="24"/>
          <w:szCs w:val="24"/>
          <w:lang w:val="x-none" w:eastAsia="x-none"/>
        </w:rPr>
      </w:pPr>
      <w:r w:rsidRPr="00601BB5">
        <w:rPr>
          <w:color w:val="auto"/>
          <w:sz w:val="24"/>
          <w:szCs w:val="24"/>
          <w:lang w:val="x-none" w:eastAsia="x-none"/>
        </w:rPr>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6.2.</w:t>
      </w:r>
    </w:p>
    <w:p w:rsidR="000C4601" w:rsidRPr="00601BB5" w:rsidRDefault="000C4601" w:rsidP="000C4601">
      <w:pPr>
        <w:spacing w:after="120" w:line="276" w:lineRule="auto"/>
        <w:ind w:left="0" w:firstLine="0"/>
        <w:rPr>
          <w:color w:val="auto"/>
          <w:sz w:val="24"/>
          <w:szCs w:val="24"/>
        </w:rPr>
      </w:pPr>
      <w:r w:rsidRPr="00601BB5">
        <w:rPr>
          <w:color w:val="auto"/>
          <w:sz w:val="24"/>
          <w:szCs w:val="24"/>
        </w:rPr>
        <w:t>Naručitelj je dužan u slučaju nastupanja okolnosti utvrđenih u prethodnom stavku ovog članka pisanim putem izvijestiti Isporučitelja o razlogu zbog kojeg raskida Okvirni ugovor.</w:t>
      </w:r>
    </w:p>
    <w:p w:rsidR="000C4601" w:rsidRDefault="000C4601" w:rsidP="000C4601">
      <w:pPr>
        <w:spacing w:after="120" w:line="276" w:lineRule="auto"/>
        <w:ind w:left="0" w:firstLine="0"/>
        <w:contextualSpacing/>
        <w:rPr>
          <w:b/>
          <w:color w:val="auto"/>
          <w:sz w:val="24"/>
          <w:szCs w:val="24"/>
        </w:rPr>
      </w:pPr>
    </w:p>
    <w:p w:rsidR="000C4601" w:rsidRDefault="000C4601" w:rsidP="000C4601">
      <w:pPr>
        <w:spacing w:after="120" w:line="276" w:lineRule="auto"/>
        <w:ind w:left="0" w:firstLine="0"/>
        <w:contextualSpacing/>
        <w:rPr>
          <w:b/>
          <w:color w:val="auto"/>
          <w:sz w:val="24"/>
          <w:szCs w:val="24"/>
        </w:rPr>
      </w:pPr>
    </w:p>
    <w:p w:rsidR="000C4601" w:rsidRPr="00601BB5" w:rsidRDefault="000C4601" w:rsidP="000C4601">
      <w:pPr>
        <w:spacing w:after="120" w:line="276" w:lineRule="auto"/>
        <w:ind w:left="0" w:firstLine="0"/>
        <w:contextualSpacing/>
        <w:rPr>
          <w:b/>
          <w:color w:val="auto"/>
          <w:sz w:val="24"/>
          <w:szCs w:val="24"/>
        </w:rPr>
      </w:pPr>
      <w:r w:rsidRPr="00601BB5">
        <w:rPr>
          <w:b/>
          <w:color w:val="auto"/>
          <w:sz w:val="24"/>
          <w:szCs w:val="24"/>
        </w:rPr>
        <w:t>OSTALO</w:t>
      </w:r>
    </w:p>
    <w:p w:rsidR="000C4601" w:rsidRPr="00601BB5" w:rsidRDefault="000C4601" w:rsidP="000C4601">
      <w:pPr>
        <w:spacing w:after="120" w:line="276" w:lineRule="auto"/>
        <w:ind w:left="0" w:firstLine="0"/>
        <w:contextualSpacing/>
        <w:jc w:val="center"/>
        <w:rPr>
          <w:b/>
          <w:color w:val="auto"/>
          <w:sz w:val="24"/>
          <w:szCs w:val="24"/>
        </w:rPr>
      </w:pPr>
      <w:r w:rsidRPr="00601BB5">
        <w:rPr>
          <w:b/>
          <w:color w:val="auto"/>
          <w:sz w:val="24"/>
          <w:szCs w:val="24"/>
        </w:rPr>
        <w:t>Članak 7.</w:t>
      </w:r>
    </w:p>
    <w:p w:rsidR="000C4601" w:rsidRPr="00601BB5" w:rsidRDefault="000C4601" w:rsidP="000C4601">
      <w:pPr>
        <w:spacing w:after="120" w:line="276" w:lineRule="auto"/>
        <w:ind w:left="0" w:firstLine="0"/>
        <w:rPr>
          <w:color w:val="auto"/>
          <w:sz w:val="24"/>
          <w:szCs w:val="24"/>
        </w:rPr>
      </w:pPr>
      <w:r w:rsidRPr="00601BB5">
        <w:rPr>
          <w:b/>
          <w:color w:val="auto"/>
          <w:sz w:val="24"/>
          <w:szCs w:val="24"/>
        </w:rPr>
        <w:t>7.1</w:t>
      </w:r>
      <w:r w:rsidRPr="00601BB5">
        <w:rPr>
          <w:color w:val="auto"/>
          <w:sz w:val="24"/>
          <w:szCs w:val="24"/>
        </w:rPr>
        <w:t>.</w:t>
      </w:r>
    </w:p>
    <w:p w:rsidR="000C4601" w:rsidRPr="00601BB5" w:rsidRDefault="000C4601" w:rsidP="000C4601">
      <w:pPr>
        <w:spacing w:after="120" w:line="276" w:lineRule="auto"/>
        <w:ind w:left="0" w:firstLine="0"/>
        <w:rPr>
          <w:color w:val="auto"/>
          <w:sz w:val="24"/>
          <w:szCs w:val="24"/>
        </w:rPr>
      </w:pPr>
      <w:r w:rsidRPr="00601BB5">
        <w:rPr>
          <w:color w:val="auto"/>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7.2.</w:t>
      </w:r>
    </w:p>
    <w:p w:rsidR="000C4601" w:rsidRPr="00601BB5" w:rsidRDefault="000C4601" w:rsidP="000C4601">
      <w:pPr>
        <w:spacing w:after="120" w:line="276" w:lineRule="auto"/>
        <w:ind w:left="0" w:firstLine="0"/>
        <w:rPr>
          <w:color w:val="auto"/>
          <w:sz w:val="24"/>
          <w:szCs w:val="24"/>
        </w:rPr>
      </w:pPr>
      <w:r w:rsidRPr="00601BB5">
        <w:rPr>
          <w:color w:val="auto"/>
          <w:sz w:val="24"/>
          <w:szCs w:val="24"/>
        </w:rPr>
        <w:t>Naručitelj nema nikakve obveze ni odgovornosti ukoliko se pojave zahtjevi prema Isporučitelju nezavisno kojeg karaktera od strane trećih osoba.</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 xml:space="preserve">7.3. </w:t>
      </w:r>
    </w:p>
    <w:p w:rsidR="000C4601" w:rsidRPr="00601BB5" w:rsidRDefault="000C4601" w:rsidP="000C4601">
      <w:pPr>
        <w:spacing w:after="120" w:line="276" w:lineRule="auto"/>
        <w:ind w:left="0" w:firstLine="0"/>
        <w:rPr>
          <w:color w:val="auto"/>
          <w:sz w:val="24"/>
          <w:szCs w:val="24"/>
        </w:rPr>
      </w:pPr>
      <w:r w:rsidRPr="00601BB5">
        <w:rPr>
          <w:color w:val="auto"/>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7.4.</w:t>
      </w:r>
    </w:p>
    <w:p w:rsidR="000C4601" w:rsidRPr="00601BB5" w:rsidRDefault="000C4601" w:rsidP="000C4601">
      <w:pPr>
        <w:spacing w:after="120" w:line="276" w:lineRule="auto"/>
        <w:ind w:left="0" w:firstLine="0"/>
        <w:rPr>
          <w:color w:val="auto"/>
          <w:sz w:val="24"/>
          <w:szCs w:val="24"/>
        </w:rPr>
      </w:pPr>
      <w:r w:rsidRPr="00601BB5">
        <w:rPr>
          <w:color w:val="auto"/>
          <w:sz w:val="24"/>
          <w:szCs w:val="24"/>
        </w:rPr>
        <w:t xml:space="preserve">Odredbe ovog Ugovora izraz su volje ugovornih strana, te ga se iste odriču pobijati. </w:t>
      </w:r>
    </w:p>
    <w:p w:rsidR="000C4601" w:rsidRPr="00601BB5" w:rsidRDefault="000C4601" w:rsidP="000C4601">
      <w:pPr>
        <w:spacing w:after="120" w:line="276" w:lineRule="auto"/>
        <w:ind w:left="0" w:firstLine="0"/>
        <w:rPr>
          <w:b/>
          <w:color w:val="auto"/>
          <w:sz w:val="24"/>
          <w:szCs w:val="24"/>
        </w:rPr>
      </w:pPr>
      <w:r w:rsidRPr="00601BB5">
        <w:rPr>
          <w:b/>
          <w:color w:val="auto"/>
          <w:sz w:val="24"/>
          <w:szCs w:val="24"/>
        </w:rPr>
        <w:t>7.5.</w:t>
      </w:r>
    </w:p>
    <w:p w:rsidR="000C4601" w:rsidRPr="00601BB5" w:rsidRDefault="000C4601" w:rsidP="000C4601">
      <w:pPr>
        <w:spacing w:after="120" w:line="276" w:lineRule="auto"/>
        <w:ind w:left="0" w:firstLine="0"/>
        <w:rPr>
          <w:color w:val="auto"/>
          <w:sz w:val="24"/>
          <w:szCs w:val="24"/>
        </w:rPr>
      </w:pPr>
      <w:r w:rsidRPr="00601BB5">
        <w:rPr>
          <w:color w:val="auto"/>
          <w:sz w:val="24"/>
          <w:szCs w:val="24"/>
        </w:rPr>
        <w:t>Ovaj Ugovor sačinjen je u četiri (4) istovjetna primjerka od kojih po dva (2) pripadaju svakoj ugovornoj strani.</w:t>
      </w:r>
    </w:p>
    <w:p w:rsidR="000C4601" w:rsidRPr="00601BB5" w:rsidRDefault="000C4601" w:rsidP="000C4601">
      <w:pPr>
        <w:spacing w:after="120" w:line="276" w:lineRule="auto"/>
        <w:rPr>
          <w:color w:val="auto"/>
          <w:sz w:val="24"/>
          <w:szCs w:val="24"/>
        </w:rPr>
      </w:pPr>
    </w:p>
    <w:tbl>
      <w:tblPr>
        <w:tblW w:w="0" w:type="auto"/>
        <w:jc w:val="center"/>
        <w:tblLook w:val="04A0" w:firstRow="1" w:lastRow="0" w:firstColumn="1" w:lastColumn="0" w:noHBand="0" w:noVBand="1"/>
      </w:tblPr>
      <w:tblGrid>
        <w:gridCol w:w="4548"/>
        <w:gridCol w:w="4528"/>
      </w:tblGrid>
      <w:tr w:rsidR="000C4601" w:rsidRPr="00601BB5" w:rsidTr="00034F09">
        <w:trPr>
          <w:jc w:val="center"/>
        </w:trPr>
        <w:tc>
          <w:tcPr>
            <w:tcW w:w="4644" w:type="dxa"/>
          </w:tcPr>
          <w:p w:rsidR="000C4601" w:rsidRPr="00601BB5" w:rsidRDefault="000C4601" w:rsidP="00034F09">
            <w:pPr>
              <w:spacing w:after="120" w:line="276" w:lineRule="auto"/>
              <w:jc w:val="center"/>
              <w:rPr>
                <w:b/>
                <w:color w:val="auto"/>
                <w:sz w:val="24"/>
                <w:szCs w:val="24"/>
              </w:rPr>
            </w:pPr>
            <w:r w:rsidRPr="00601BB5">
              <w:rPr>
                <w:b/>
                <w:color w:val="auto"/>
                <w:sz w:val="24"/>
                <w:szCs w:val="24"/>
              </w:rPr>
              <w:t>ZA ISPORUČITELJA:</w:t>
            </w:r>
          </w:p>
        </w:tc>
        <w:tc>
          <w:tcPr>
            <w:tcW w:w="4644" w:type="dxa"/>
          </w:tcPr>
          <w:p w:rsidR="000C4601" w:rsidRPr="00601BB5" w:rsidRDefault="000C4601" w:rsidP="00034F09">
            <w:pPr>
              <w:spacing w:after="120" w:line="276" w:lineRule="auto"/>
              <w:jc w:val="center"/>
              <w:rPr>
                <w:b/>
                <w:color w:val="auto"/>
                <w:sz w:val="24"/>
                <w:szCs w:val="24"/>
              </w:rPr>
            </w:pPr>
            <w:r w:rsidRPr="00601BB5">
              <w:rPr>
                <w:b/>
                <w:color w:val="auto"/>
                <w:sz w:val="24"/>
                <w:szCs w:val="24"/>
              </w:rPr>
              <w:t>ZA NARUČITELJA:</w:t>
            </w:r>
          </w:p>
          <w:p w:rsidR="000C4601" w:rsidRPr="00601BB5" w:rsidRDefault="000C4601" w:rsidP="00034F09">
            <w:pPr>
              <w:spacing w:after="120" w:line="276" w:lineRule="auto"/>
              <w:jc w:val="center"/>
              <w:rPr>
                <w:b/>
                <w:color w:val="auto"/>
                <w:sz w:val="24"/>
                <w:szCs w:val="24"/>
              </w:rPr>
            </w:pPr>
          </w:p>
        </w:tc>
      </w:tr>
      <w:tr w:rsidR="000C4601" w:rsidRPr="00601BB5" w:rsidTr="00034F09">
        <w:trPr>
          <w:jc w:val="center"/>
        </w:trPr>
        <w:tc>
          <w:tcPr>
            <w:tcW w:w="4644" w:type="dxa"/>
          </w:tcPr>
          <w:p w:rsidR="000C4601" w:rsidRPr="00601BB5" w:rsidRDefault="000C4601" w:rsidP="00034F09">
            <w:pPr>
              <w:spacing w:after="120" w:line="276" w:lineRule="auto"/>
              <w:jc w:val="center"/>
              <w:rPr>
                <w:b/>
                <w:bCs/>
                <w:iCs/>
                <w:color w:val="auto"/>
                <w:sz w:val="24"/>
                <w:szCs w:val="24"/>
              </w:rPr>
            </w:pPr>
            <w:r w:rsidRPr="00601BB5">
              <w:rPr>
                <w:b/>
                <w:bCs/>
                <w:iCs/>
                <w:color w:val="auto"/>
                <w:sz w:val="24"/>
                <w:szCs w:val="24"/>
              </w:rPr>
              <w:t>________________________________</w:t>
            </w:r>
          </w:p>
          <w:p w:rsidR="000C4601" w:rsidRPr="00601BB5" w:rsidRDefault="000C4601" w:rsidP="00034F09">
            <w:pPr>
              <w:spacing w:after="120" w:line="276" w:lineRule="auto"/>
              <w:jc w:val="center"/>
              <w:rPr>
                <w:color w:val="auto"/>
                <w:sz w:val="24"/>
                <w:szCs w:val="24"/>
              </w:rPr>
            </w:pPr>
          </w:p>
        </w:tc>
        <w:tc>
          <w:tcPr>
            <w:tcW w:w="4644" w:type="dxa"/>
          </w:tcPr>
          <w:p w:rsidR="000C4601" w:rsidRPr="00601BB5" w:rsidRDefault="000C4601" w:rsidP="00034F09">
            <w:pPr>
              <w:spacing w:after="120" w:line="276" w:lineRule="auto"/>
              <w:jc w:val="center"/>
              <w:rPr>
                <w:b/>
                <w:color w:val="auto"/>
                <w:sz w:val="24"/>
                <w:szCs w:val="24"/>
              </w:rPr>
            </w:pPr>
            <w:r w:rsidRPr="00601BB5">
              <w:rPr>
                <w:b/>
                <w:color w:val="auto"/>
                <w:sz w:val="24"/>
                <w:szCs w:val="24"/>
              </w:rPr>
              <w:t>KLINIČKI BOLNIČKI CENTAR OSIJEK</w:t>
            </w:r>
          </w:p>
        </w:tc>
      </w:tr>
      <w:tr w:rsidR="000C4601" w:rsidRPr="00601BB5" w:rsidTr="00034F09">
        <w:trPr>
          <w:jc w:val="center"/>
        </w:trPr>
        <w:tc>
          <w:tcPr>
            <w:tcW w:w="4644" w:type="dxa"/>
          </w:tcPr>
          <w:p w:rsidR="000C4601" w:rsidRPr="00601BB5" w:rsidRDefault="000C4601" w:rsidP="00034F09">
            <w:pPr>
              <w:spacing w:after="120" w:line="276" w:lineRule="auto"/>
              <w:jc w:val="center"/>
              <w:rPr>
                <w:color w:val="auto"/>
                <w:sz w:val="24"/>
                <w:szCs w:val="24"/>
              </w:rPr>
            </w:pPr>
            <w:r w:rsidRPr="00601BB5">
              <w:rPr>
                <w:color w:val="auto"/>
                <w:sz w:val="24"/>
                <w:szCs w:val="24"/>
              </w:rPr>
              <w:t>Direktor:</w:t>
            </w:r>
          </w:p>
        </w:tc>
        <w:tc>
          <w:tcPr>
            <w:tcW w:w="4644" w:type="dxa"/>
          </w:tcPr>
          <w:p w:rsidR="000C4601" w:rsidRPr="00601BB5" w:rsidRDefault="000C4601" w:rsidP="00034F09">
            <w:pPr>
              <w:spacing w:after="120" w:line="276" w:lineRule="auto"/>
              <w:jc w:val="center"/>
              <w:rPr>
                <w:color w:val="auto"/>
                <w:sz w:val="24"/>
                <w:szCs w:val="24"/>
              </w:rPr>
            </w:pPr>
            <w:r w:rsidRPr="00601BB5">
              <w:rPr>
                <w:color w:val="auto"/>
                <w:sz w:val="24"/>
                <w:szCs w:val="24"/>
              </w:rPr>
              <w:t>Ravnatelj:</w:t>
            </w:r>
          </w:p>
        </w:tc>
      </w:tr>
      <w:tr w:rsidR="000C4601" w:rsidRPr="00601BB5" w:rsidTr="00034F09">
        <w:trPr>
          <w:trHeight w:val="88"/>
          <w:jc w:val="center"/>
        </w:trPr>
        <w:tc>
          <w:tcPr>
            <w:tcW w:w="4644" w:type="dxa"/>
          </w:tcPr>
          <w:p w:rsidR="000C4601" w:rsidRPr="00601BB5" w:rsidRDefault="000C4601" w:rsidP="00034F09">
            <w:pPr>
              <w:spacing w:after="120" w:line="276" w:lineRule="auto"/>
              <w:jc w:val="center"/>
              <w:rPr>
                <w:color w:val="auto"/>
                <w:sz w:val="24"/>
                <w:szCs w:val="24"/>
              </w:rPr>
            </w:pPr>
            <w:r w:rsidRPr="00601BB5">
              <w:rPr>
                <w:color w:val="auto"/>
                <w:sz w:val="24"/>
                <w:szCs w:val="24"/>
              </w:rPr>
              <w:t>_____________________________</w:t>
            </w:r>
          </w:p>
        </w:tc>
        <w:tc>
          <w:tcPr>
            <w:tcW w:w="4644" w:type="dxa"/>
          </w:tcPr>
          <w:p w:rsidR="000C4601" w:rsidRPr="00601BB5" w:rsidRDefault="000C4601" w:rsidP="00034F09">
            <w:pPr>
              <w:spacing w:after="120" w:line="276" w:lineRule="auto"/>
              <w:jc w:val="center"/>
              <w:rPr>
                <w:color w:val="auto"/>
                <w:sz w:val="24"/>
                <w:szCs w:val="24"/>
              </w:rPr>
            </w:pPr>
            <w:r w:rsidRPr="00601BB5">
              <w:rPr>
                <w:color w:val="auto"/>
                <w:sz w:val="24"/>
                <w:szCs w:val="24"/>
              </w:rPr>
              <w:t xml:space="preserve">doc.dr.sc. Željko Zubčić, </w:t>
            </w:r>
            <w:proofErr w:type="spellStart"/>
            <w:r w:rsidRPr="00601BB5">
              <w:rPr>
                <w:color w:val="auto"/>
                <w:sz w:val="24"/>
                <w:szCs w:val="24"/>
              </w:rPr>
              <w:t>dr.med</w:t>
            </w:r>
            <w:proofErr w:type="spellEnd"/>
            <w:r w:rsidRPr="00601BB5">
              <w:rPr>
                <w:color w:val="auto"/>
                <w:sz w:val="24"/>
                <w:szCs w:val="24"/>
              </w:rPr>
              <w:t>.</w:t>
            </w:r>
          </w:p>
          <w:p w:rsidR="000C4601" w:rsidRPr="00601BB5" w:rsidRDefault="000C4601" w:rsidP="00034F09">
            <w:pPr>
              <w:spacing w:after="120" w:line="276" w:lineRule="auto"/>
              <w:jc w:val="center"/>
              <w:rPr>
                <w:color w:val="auto"/>
                <w:sz w:val="24"/>
                <w:szCs w:val="24"/>
              </w:rPr>
            </w:pPr>
          </w:p>
        </w:tc>
      </w:tr>
      <w:tr w:rsidR="000C4601" w:rsidRPr="00601BB5" w:rsidTr="00034F09">
        <w:trPr>
          <w:trHeight w:val="63"/>
          <w:jc w:val="center"/>
        </w:trPr>
        <w:tc>
          <w:tcPr>
            <w:tcW w:w="4644" w:type="dxa"/>
          </w:tcPr>
          <w:p w:rsidR="000C4601" w:rsidRPr="00601BB5" w:rsidRDefault="000C4601" w:rsidP="00034F09">
            <w:pPr>
              <w:spacing w:after="120" w:line="276" w:lineRule="auto"/>
              <w:jc w:val="center"/>
              <w:rPr>
                <w:color w:val="auto"/>
                <w:sz w:val="24"/>
                <w:szCs w:val="24"/>
              </w:rPr>
            </w:pPr>
            <w:r w:rsidRPr="00601BB5">
              <w:rPr>
                <w:color w:val="auto"/>
                <w:sz w:val="24"/>
                <w:szCs w:val="24"/>
              </w:rPr>
              <w:t>_______________________________</w:t>
            </w:r>
          </w:p>
        </w:tc>
        <w:tc>
          <w:tcPr>
            <w:tcW w:w="4644" w:type="dxa"/>
          </w:tcPr>
          <w:p w:rsidR="000C4601" w:rsidRPr="00601BB5" w:rsidRDefault="000C4601" w:rsidP="00034F09">
            <w:pPr>
              <w:spacing w:after="120" w:line="276" w:lineRule="auto"/>
              <w:jc w:val="center"/>
              <w:rPr>
                <w:color w:val="auto"/>
                <w:sz w:val="24"/>
                <w:szCs w:val="24"/>
              </w:rPr>
            </w:pPr>
            <w:r w:rsidRPr="00601BB5">
              <w:rPr>
                <w:color w:val="auto"/>
                <w:sz w:val="24"/>
                <w:szCs w:val="24"/>
              </w:rPr>
              <w:t>_______________________________</w:t>
            </w:r>
          </w:p>
        </w:tc>
      </w:tr>
      <w:tr w:rsidR="000C4601" w:rsidRPr="00601BB5" w:rsidTr="00034F09">
        <w:trPr>
          <w:trHeight w:val="63"/>
          <w:jc w:val="center"/>
        </w:trPr>
        <w:tc>
          <w:tcPr>
            <w:tcW w:w="4644" w:type="dxa"/>
          </w:tcPr>
          <w:p w:rsidR="000C4601" w:rsidRPr="00601BB5" w:rsidRDefault="000C4601" w:rsidP="00034F09">
            <w:pPr>
              <w:spacing w:after="120" w:line="276" w:lineRule="auto"/>
              <w:jc w:val="center"/>
              <w:rPr>
                <w:color w:val="auto"/>
                <w:sz w:val="24"/>
                <w:szCs w:val="24"/>
              </w:rPr>
            </w:pPr>
          </w:p>
        </w:tc>
        <w:tc>
          <w:tcPr>
            <w:tcW w:w="4644" w:type="dxa"/>
          </w:tcPr>
          <w:p w:rsidR="000C4601" w:rsidRPr="00601BB5" w:rsidRDefault="000C4601" w:rsidP="00034F09">
            <w:pPr>
              <w:spacing w:after="120" w:line="276" w:lineRule="auto"/>
              <w:jc w:val="center"/>
              <w:rPr>
                <w:color w:val="auto"/>
                <w:sz w:val="24"/>
                <w:szCs w:val="24"/>
              </w:rPr>
            </w:pPr>
          </w:p>
        </w:tc>
      </w:tr>
    </w:tbl>
    <w:p w:rsidR="000C4601" w:rsidRPr="00601BB5" w:rsidRDefault="000C4601" w:rsidP="000C4601">
      <w:pPr>
        <w:spacing w:after="120" w:line="276" w:lineRule="auto"/>
        <w:jc w:val="center"/>
        <w:rPr>
          <w:color w:val="auto"/>
          <w:sz w:val="24"/>
          <w:szCs w:val="24"/>
        </w:rPr>
      </w:pPr>
    </w:p>
    <w:p w:rsidR="000C4601" w:rsidRDefault="000C4601" w:rsidP="000C4601">
      <w:pPr>
        <w:spacing w:after="120" w:line="276" w:lineRule="auto"/>
        <w:jc w:val="center"/>
        <w:rPr>
          <w:color w:val="auto"/>
          <w:sz w:val="24"/>
          <w:szCs w:val="24"/>
        </w:rPr>
      </w:pPr>
      <w:r w:rsidRPr="00601BB5">
        <w:rPr>
          <w:color w:val="auto"/>
          <w:sz w:val="24"/>
          <w:szCs w:val="24"/>
        </w:rPr>
        <w:t>U __________, __________ 2021. godine</w:t>
      </w:r>
      <w:r w:rsidRPr="00601BB5">
        <w:rPr>
          <w:color w:val="auto"/>
          <w:sz w:val="24"/>
          <w:szCs w:val="24"/>
        </w:rPr>
        <w:tab/>
      </w:r>
      <w:r w:rsidRPr="00601BB5">
        <w:rPr>
          <w:color w:val="auto"/>
          <w:sz w:val="24"/>
          <w:szCs w:val="24"/>
        </w:rPr>
        <w:tab/>
        <w:t xml:space="preserve"> U Osijeku, ___________ 2021. godine</w:t>
      </w:r>
    </w:p>
    <w:p w:rsidR="000C4601" w:rsidRDefault="000C4601" w:rsidP="000C4601">
      <w:pPr>
        <w:spacing w:after="120" w:line="276" w:lineRule="auto"/>
        <w:jc w:val="center"/>
        <w:rPr>
          <w:color w:val="auto"/>
          <w:sz w:val="24"/>
          <w:szCs w:val="24"/>
        </w:rPr>
      </w:pPr>
    </w:p>
    <w:p w:rsidR="000C4601" w:rsidRDefault="000C4601" w:rsidP="000C4601">
      <w:pPr>
        <w:spacing w:after="120" w:line="276" w:lineRule="auto"/>
        <w:jc w:val="center"/>
        <w:rPr>
          <w:color w:val="auto"/>
          <w:sz w:val="24"/>
          <w:szCs w:val="24"/>
        </w:rPr>
      </w:pPr>
    </w:p>
    <w:p w:rsidR="000C4601" w:rsidRPr="00601BB5" w:rsidRDefault="000C4601" w:rsidP="000C4601">
      <w:pPr>
        <w:spacing w:after="120" w:line="276" w:lineRule="auto"/>
        <w:jc w:val="center"/>
        <w:rPr>
          <w:i/>
          <w:color w:val="auto"/>
          <w:sz w:val="24"/>
          <w:szCs w:val="24"/>
        </w:rPr>
      </w:pPr>
    </w:p>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B88" w:rsidRDefault="00A61B88">
      <w:pPr>
        <w:spacing w:after="0" w:line="240" w:lineRule="auto"/>
      </w:pPr>
      <w:r>
        <w:separator/>
      </w:r>
    </w:p>
  </w:endnote>
  <w:endnote w:type="continuationSeparator" w:id="0">
    <w:p w:rsidR="00A61B88" w:rsidRDefault="00A61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88" w:rsidRDefault="00A61B88">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88" w:rsidRPr="000A4DC6" w:rsidRDefault="00E24455">
    <w:pPr>
      <w:pStyle w:val="Podnoje"/>
      <w:pBdr>
        <w:top w:val="thinThickSmallGap" w:sz="24" w:space="1" w:color="823B0B" w:themeColor="accent2" w:themeShade="7F"/>
      </w:pBdr>
      <w:rPr>
        <w:rFonts w:asciiTheme="majorHAnsi" w:hAnsiTheme="majorHAnsi"/>
      </w:rPr>
    </w:pPr>
    <w:r>
      <w:rPr>
        <w:rFonts w:asciiTheme="majorHAnsi" w:hAnsiTheme="majorHAnsi"/>
      </w:rPr>
      <w:t>JN-21/237</w:t>
    </w:r>
    <w:r w:rsidR="00A61B88">
      <w:rPr>
        <w:rFonts w:asciiTheme="majorHAnsi" w:hAnsiTheme="majorHAnsi"/>
      </w:rPr>
      <w:t xml:space="preserve"> </w:t>
    </w:r>
    <w:proofErr w:type="spellStart"/>
    <w:r>
      <w:rPr>
        <w:rFonts w:asciiTheme="majorHAnsi" w:hAnsiTheme="majorHAnsi"/>
      </w:rPr>
      <w:t>Testovi</w:t>
    </w:r>
    <w:proofErr w:type="spellEnd"/>
    <w:r>
      <w:rPr>
        <w:rFonts w:asciiTheme="majorHAnsi" w:hAnsiTheme="majorHAnsi"/>
      </w:rPr>
      <w:t xml:space="preserve"> </w:t>
    </w:r>
    <w:proofErr w:type="spellStart"/>
    <w:r>
      <w:rPr>
        <w:rFonts w:asciiTheme="majorHAnsi" w:hAnsiTheme="majorHAnsi"/>
      </w:rPr>
      <w:t>za</w:t>
    </w:r>
    <w:proofErr w:type="spellEnd"/>
    <w:r>
      <w:rPr>
        <w:rFonts w:asciiTheme="majorHAnsi" w:hAnsiTheme="majorHAnsi"/>
      </w:rPr>
      <w:t xml:space="preserve"> </w:t>
    </w:r>
    <w:proofErr w:type="spellStart"/>
    <w:r>
      <w:rPr>
        <w:rFonts w:asciiTheme="majorHAnsi" w:hAnsiTheme="majorHAnsi"/>
      </w:rPr>
      <w:t>primjenu</w:t>
    </w:r>
    <w:proofErr w:type="spellEnd"/>
    <w:r>
      <w:rPr>
        <w:rFonts w:asciiTheme="majorHAnsi" w:hAnsiTheme="majorHAnsi"/>
      </w:rPr>
      <w:t xml:space="preserve"> </w:t>
    </w:r>
    <w:proofErr w:type="spellStart"/>
    <w:r>
      <w:rPr>
        <w:rFonts w:asciiTheme="majorHAnsi" w:hAnsiTheme="majorHAnsi"/>
      </w:rPr>
      <w:t>kod</w:t>
    </w:r>
    <w:proofErr w:type="spellEnd"/>
    <w:r>
      <w:rPr>
        <w:rFonts w:asciiTheme="majorHAnsi" w:hAnsiTheme="majorHAnsi"/>
      </w:rPr>
      <w:t xml:space="preserve"> </w:t>
    </w:r>
    <w:proofErr w:type="spellStart"/>
    <w:r>
      <w:rPr>
        <w:rFonts w:asciiTheme="majorHAnsi" w:hAnsiTheme="majorHAnsi"/>
      </w:rPr>
      <w:t>karcinoma</w:t>
    </w:r>
    <w:proofErr w:type="spellEnd"/>
    <w:r>
      <w:rPr>
        <w:rFonts w:asciiTheme="majorHAnsi" w:hAnsiTheme="majorHAnsi"/>
      </w:rPr>
      <w:t xml:space="preserve"> </w:t>
    </w:r>
    <w:proofErr w:type="spellStart"/>
    <w:r>
      <w:rPr>
        <w:rFonts w:asciiTheme="majorHAnsi" w:hAnsiTheme="majorHAnsi"/>
      </w:rPr>
      <w:t>pluća</w:t>
    </w:r>
    <w:proofErr w:type="spellEnd"/>
    <w:r w:rsidR="00A61B88">
      <w:rPr>
        <w:rFonts w:asciiTheme="majorHAnsi" w:hAnsiTheme="majorHAnsi"/>
      </w:rPr>
      <w:ptab w:relativeTo="margin" w:alignment="right" w:leader="none"/>
    </w:r>
    <w:proofErr w:type="spellStart"/>
    <w:r w:rsidR="00A61B88">
      <w:rPr>
        <w:rFonts w:asciiTheme="majorHAnsi" w:hAnsiTheme="majorHAnsi"/>
      </w:rPr>
      <w:t>Stranica</w:t>
    </w:r>
    <w:proofErr w:type="spellEnd"/>
    <w:r w:rsidR="00A61B88">
      <w:rPr>
        <w:rFonts w:asciiTheme="majorHAnsi" w:hAnsiTheme="majorHAnsi"/>
      </w:rPr>
      <w:t xml:space="preserve"> </w:t>
    </w:r>
    <w:r w:rsidR="00A61B88">
      <w:fldChar w:fldCharType="begin"/>
    </w:r>
    <w:r w:rsidR="00A61B88">
      <w:instrText xml:space="preserve"> PAGE   \* MERGEFORMAT </w:instrText>
    </w:r>
    <w:r w:rsidR="00A61B88">
      <w:fldChar w:fldCharType="separate"/>
    </w:r>
    <w:r w:rsidR="00D60ECA" w:rsidRPr="00D60ECA">
      <w:rPr>
        <w:rFonts w:asciiTheme="majorHAnsi" w:hAnsiTheme="majorHAnsi"/>
        <w:noProof/>
      </w:rPr>
      <w:t>22</w:t>
    </w:r>
    <w:r w:rsidR="00A61B88">
      <w:rPr>
        <w:rFonts w:asciiTheme="majorHAnsi" w:hAnsiTheme="majorHAnsi"/>
        <w:noProof/>
      </w:rPr>
      <w:fldChar w:fldCharType="end"/>
    </w:r>
  </w:p>
  <w:p w:rsidR="00A61B88" w:rsidRDefault="00A61B88">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88" w:rsidRDefault="00A61B8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B88" w:rsidRDefault="00A61B88">
      <w:pPr>
        <w:spacing w:after="0" w:line="311" w:lineRule="auto"/>
        <w:ind w:left="0" w:firstLine="0"/>
      </w:pPr>
      <w:r>
        <w:separator/>
      </w:r>
    </w:p>
  </w:footnote>
  <w:footnote w:type="continuationSeparator" w:id="0">
    <w:p w:rsidR="00A61B88" w:rsidRDefault="00A61B88">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88" w:rsidRDefault="00A61B88">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88" w:rsidRDefault="00A61B88">
    <w:pPr>
      <w:spacing w:after="48" w:line="259" w:lineRule="auto"/>
      <w:ind w:left="0" w:firstLine="0"/>
      <w:jc w:val="left"/>
    </w:pPr>
    <w:r>
      <w:rPr>
        <w:sz w:val="24"/>
      </w:rPr>
      <w:t xml:space="preserve"> </w:t>
    </w:r>
  </w:p>
  <w:p w:rsidR="00A61B88" w:rsidRDefault="00A61B88">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88" w:rsidRDefault="00A61B88">
    <w:pPr>
      <w:spacing w:after="48" w:line="259" w:lineRule="auto"/>
      <w:ind w:left="0" w:firstLine="0"/>
      <w:jc w:val="left"/>
    </w:pPr>
    <w:r>
      <w:rPr>
        <w:sz w:val="24"/>
      </w:rPr>
      <w:t xml:space="preserve"> </w:t>
    </w:r>
  </w:p>
  <w:p w:rsidR="00A61B88" w:rsidRDefault="00A61B88">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0"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3"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AEE773D"/>
    <w:multiLevelType w:val="hybridMultilevel"/>
    <w:tmpl w:val="6B90F7F2"/>
    <w:lvl w:ilvl="0" w:tplc="041A000F">
      <w:start w:val="1"/>
      <w:numFmt w:val="decimal"/>
      <w:lvlText w:val="%1."/>
      <w:lvlJc w:val="left"/>
      <w:pPr>
        <w:ind w:left="643" w:hanging="360"/>
      </w:pPr>
    </w:lvl>
    <w:lvl w:ilvl="1" w:tplc="041A0019" w:tentative="1">
      <w:start w:val="1"/>
      <w:numFmt w:val="lowerLetter"/>
      <w:lvlText w:val="%2."/>
      <w:lvlJc w:val="left"/>
      <w:pPr>
        <w:ind w:left="1297" w:hanging="360"/>
      </w:pPr>
    </w:lvl>
    <w:lvl w:ilvl="2" w:tplc="041A001B" w:tentative="1">
      <w:start w:val="1"/>
      <w:numFmt w:val="lowerRoman"/>
      <w:lvlText w:val="%3."/>
      <w:lvlJc w:val="right"/>
      <w:pPr>
        <w:ind w:left="2017" w:hanging="180"/>
      </w:pPr>
    </w:lvl>
    <w:lvl w:ilvl="3" w:tplc="041A000F" w:tentative="1">
      <w:start w:val="1"/>
      <w:numFmt w:val="decimal"/>
      <w:lvlText w:val="%4."/>
      <w:lvlJc w:val="left"/>
      <w:pPr>
        <w:ind w:left="2737" w:hanging="360"/>
      </w:pPr>
    </w:lvl>
    <w:lvl w:ilvl="4" w:tplc="041A0019" w:tentative="1">
      <w:start w:val="1"/>
      <w:numFmt w:val="lowerLetter"/>
      <w:lvlText w:val="%5."/>
      <w:lvlJc w:val="left"/>
      <w:pPr>
        <w:ind w:left="3457" w:hanging="360"/>
      </w:pPr>
    </w:lvl>
    <w:lvl w:ilvl="5" w:tplc="041A001B" w:tentative="1">
      <w:start w:val="1"/>
      <w:numFmt w:val="lowerRoman"/>
      <w:lvlText w:val="%6."/>
      <w:lvlJc w:val="right"/>
      <w:pPr>
        <w:ind w:left="4177" w:hanging="180"/>
      </w:pPr>
    </w:lvl>
    <w:lvl w:ilvl="6" w:tplc="041A000F" w:tentative="1">
      <w:start w:val="1"/>
      <w:numFmt w:val="decimal"/>
      <w:lvlText w:val="%7."/>
      <w:lvlJc w:val="left"/>
      <w:pPr>
        <w:ind w:left="4897" w:hanging="360"/>
      </w:pPr>
    </w:lvl>
    <w:lvl w:ilvl="7" w:tplc="041A0019" w:tentative="1">
      <w:start w:val="1"/>
      <w:numFmt w:val="lowerLetter"/>
      <w:lvlText w:val="%8."/>
      <w:lvlJc w:val="left"/>
      <w:pPr>
        <w:ind w:left="5617" w:hanging="360"/>
      </w:pPr>
    </w:lvl>
    <w:lvl w:ilvl="8" w:tplc="041A001B" w:tentative="1">
      <w:start w:val="1"/>
      <w:numFmt w:val="lowerRoman"/>
      <w:lvlText w:val="%9."/>
      <w:lvlJc w:val="right"/>
      <w:pPr>
        <w:ind w:left="6337" w:hanging="180"/>
      </w:pPr>
    </w:lvl>
  </w:abstractNum>
  <w:abstractNum w:abstractNumId="22"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4"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5"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6"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0"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30"/>
  </w:num>
  <w:num w:numId="3">
    <w:abstractNumId w:val="38"/>
  </w:num>
  <w:num w:numId="4">
    <w:abstractNumId w:val="17"/>
  </w:num>
  <w:num w:numId="5">
    <w:abstractNumId w:val="43"/>
  </w:num>
  <w:num w:numId="6">
    <w:abstractNumId w:val="31"/>
  </w:num>
  <w:num w:numId="7">
    <w:abstractNumId w:val="27"/>
  </w:num>
  <w:num w:numId="8">
    <w:abstractNumId w:val="28"/>
  </w:num>
  <w:num w:numId="9">
    <w:abstractNumId w:val="24"/>
  </w:num>
  <w:num w:numId="10">
    <w:abstractNumId w:val="36"/>
  </w:num>
  <w:num w:numId="11">
    <w:abstractNumId w:val="25"/>
  </w:num>
  <w:num w:numId="12">
    <w:abstractNumId w:val="2"/>
  </w:num>
  <w:num w:numId="13">
    <w:abstractNumId w:val="4"/>
  </w:num>
  <w:num w:numId="14">
    <w:abstractNumId w:val="34"/>
  </w:num>
  <w:num w:numId="15">
    <w:abstractNumId w:val="39"/>
  </w:num>
  <w:num w:numId="16">
    <w:abstractNumId w:val="5"/>
  </w:num>
  <w:num w:numId="17">
    <w:abstractNumId w:val="29"/>
  </w:num>
  <w:num w:numId="18">
    <w:abstractNumId w:val="9"/>
  </w:num>
  <w:num w:numId="19">
    <w:abstractNumId w:val="20"/>
  </w:num>
  <w:num w:numId="20">
    <w:abstractNumId w:val="0"/>
  </w:num>
  <w:num w:numId="21">
    <w:abstractNumId w:val="37"/>
  </w:num>
  <w:num w:numId="22">
    <w:abstractNumId w:val="32"/>
    <w:lvlOverride w:ilvl="0">
      <w:startOverride w:val="1"/>
    </w:lvlOverride>
  </w:num>
  <w:num w:numId="23">
    <w:abstractNumId w:val="23"/>
    <w:lvlOverride w:ilvl="0">
      <w:startOverride w:val="1"/>
    </w:lvlOverride>
  </w:num>
  <w:num w:numId="24">
    <w:abstractNumId w:val="32"/>
  </w:num>
  <w:num w:numId="25">
    <w:abstractNumId w:val="23"/>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42"/>
  </w:num>
  <w:num w:numId="30">
    <w:abstractNumId w:val="26"/>
  </w:num>
  <w:num w:numId="31">
    <w:abstractNumId w:val="8"/>
  </w:num>
  <w:num w:numId="32">
    <w:abstractNumId w:val="7"/>
  </w:num>
  <w:num w:numId="33">
    <w:abstractNumId w:val="40"/>
  </w:num>
  <w:num w:numId="34">
    <w:abstractNumId w:val="6"/>
  </w:num>
  <w:num w:numId="35">
    <w:abstractNumId w:val="12"/>
  </w:num>
  <w:num w:numId="36">
    <w:abstractNumId w:val="19"/>
  </w:num>
  <w:num w:numId="37">
    <w:abstractNumId w:val="41"/>
  </w:num>
  <w:num w:numId="38">
    <w:abstractNumId w:val="10"/>
  </w:num>
  <w:num w:numId="39">
    <w:abstractNumId w:val="22"/>
  </w:num>
  <w:num w:numId="40">
    <w:abstractNumId w:val="3"/>
  </w:num>
  <w:num w:numId="41">
    <w:abstractNumId w:val="35"/>
  </w:num>
  <w:num w:numId="42">
    <w:abstractNumId w:val="14"/>
  </w:num>
  <w:num w:numId="43">
    <w:abstractNumId w:val="18"/>
  </w:num>
  <w:num w:numId="44">
    <w:abstractNumId w:val="15"/>
  </w:num>
  <w:num w:numId="45">
    <w:abstractNumId w:val="33"/>
  </w:num>
  <w:num w:numId="46">
    <w:abstractNumId w:val="1"/>
  </w:num>
  <w:num w:numId="47">
    <w:abstractNumId w:val="16"/>
  </w:num>
  <w:num w:numId="48">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21D7"/>
    <w:rsid w:val="0006317D"/>
    <w:rsid w:val="000A4DC6"/>
    <w:rsid w:val="000C4601"/>
    <w:rsid w:val="000E233B"/>
    <w:rsid w:val="00117F3C"/>
    <w:rsid w:val="00126644"/>
    <w:rsid w:val="00126A66"/>
    <w:rsid w:val="00130712"/>
    <w:rsid w:val="001361BF"/>
    <w:rsid w:val="0016754F"/>
    <w:rsid w:val="001942AC"/>
    <w:rsid w:val="001C2B89"/>
    <w:rsid w:val="001F614E"/>
    <w:rsid w:val="0028098E"/>
    <w:rsid w:val="002D3BA7"/>
    <w:rsid w:val="002E5C6C"/>
    <w:rsid w:val="002F0632"/>
    <w:rsid w:val="00377326"/>
    <w:rsid w:val="003A28DE"/>
    <w:rsid w:val="003D33CC"/>
    <w:rsid w:val="005070F1"/>
    <w:rsid w:val="00517DAF"/>
    <w:rsid w:val="00531628"/>
    <w:rsid w:val="00533F3A"/>
    <w:rsid w:val="005404D4"/>
    <w:rsid w:val="005A0055"/>
    <w:rsid w:val="005C39B8"/>
    <w:rsid w:val="00637DCD"/>
    <w:rsid w:val="0064154F"/>
    <w:rsid w:val="00654B07"/>
    <w:rsid w:val="006658D2"/>
    <w:rsid w:val="00671151"/>
    <w:rsid w:val="00671821"/>
    <w:rsid w:val="006D03C2"/>
    <w:rsid w:val="0073249C"/>
    <w:rsid w:val="00742C76"/>
    <w:rsid w:val="007A5939"/>
    <w:rsid w:val="00817DE8"/>
    <w:rsid w:val="00837A56"/>
    <w:rsid w:val="00851DEB"/>
    <w:rsid w:val="00854D61"/>
    <w:rsid w:val="00867B64"/>
    <w:rsid w:val="00877DB3"/>
    <w:rsid w:val="008942EA"/>
    <w:rsid w:val="008C3CA3"/>
    <w:rsid w:val="00901411"/>
    <w:rsid w:val="009061CE"/>
    <w:rsid w:val="0090688E"/>
    <w:rsid w:val="009336C7"/>
    <w:rsid w:val="009376C9"/>
    <w:rsid w:val="009479FE"/>
    <w:rsid w:val="009749DD"/>
    <w:rsid w:val="00990B28"/>
    <w:rsid w:val="009A378F"/>
    <w:rsid w:val="009D31F0"/>
    <w:rsid w:val="009E3757"/>
    <w:rsid w:val="009F2D6B"/>
    <w:rsid w:val="00A0432F"/>
    <w:rsid w:val="00A12D79"/>
    <w:rsid w:val="00A40DDB"/>
    <w:rsid w:val="00A54C20"/>
    <w:rsid w:val="00A61B88"/>
    <w:rsid w:val="00A636FB"/>
    <w:rsid w:val="00AA0ED6"/>
    <w:rsid w:val="00B1137E"/>
    <w:rsid w:val="00B658EF"/>
    <w:rsid w:val="00B77608"/>
    <w:rsid w:val="00B8179B"/>
    <w:rsid w:val="00B93122"/>
    <w:rsid w:val="00B93C93"/>
    <w:rsid w:val="00BC2128"/>
    <w:rsid w:val="00BC7833"/>
    <w:rsid w:val="00BD393F"/>
    <w:rsid w:val="00BD6B98"/>
    <w:rsid w:val="00C17421"/>
    <w:rsid w:val="00C3564D"/>
    <w:rsid w:val="00C72404"/>
    <w:rsid w:val="00CA5646"/>
    <w:rsid w:val="00CC51A4"/>
    <w:rsid w:val="00D017C9"/>
    <w:rsid w:val="00D20C75"/>
    <w:rsid w:val="00D21B12"/>
    <w:rsid w:val="00D23D17"/>
    <w:rsid w:val="00D33C8D"/>
    <w:rsid w:val="00D50AD1"/>
    <w:rsid w:val="00D60ECA"/>
    <w:rsid w:val="00D63FBA"/>
    <w:rsid w:val="00D66F07"/>
    <w:rsid w:val="00D813A7"/>
    <w:rsid w:val="00D97750"/>
    <w:rsid w:val="00D97E3B"/>
    <w:rsid w:val="00DB4607"/>
    <w:rsid w:val="00DB4789"/>
    <w:rsid w:val="00DF4AFF"/>
    <w:rsid w:val="00E01314"/>
    <w:rsid w:val="00E111E9"/>
    <w:rsid w:val="00E22532"/>
    <w:rsid w:val="00E24455"/>
    <w:rsid w:val="00E46961"/>
    <w:rsid w:val="00E65BD4"/>
    <w:rsid w:val="00E8334E"/>
    <w:rsid w:val="00E96CB3"/>
    <w:rsid w:val="00EB70F0"/>
    <w:rsid w:val="00F10C97"/>
    <w:rsid w:val="00F25DFE"/>
    <w:rsid w:val="00F34D0B"/>
    <w:rsid w:val="00F60A99"/>
    <w:rsid w:val="00FB46C0"/>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1244B66"/>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uiPriority w:val="9"/>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482D4-980C-49E9-91B7-5CE25C4F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22</Pages>
  <Words>7352</Words>
  <Characters>41911</Characters>
  <Application>Microsoft Office Word</Application>
  <DocSecurity>0</DocSecurity>
  <Lines>349</Lines>
  <Paragraphs>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39</cp:revision>
  <cp:lastPrinted>2021-02-23T10:41:00Z</cp:lastPrinted>
  <dcterms:created xsi:type="dcterms:W3CDTF">2021-02-22T12:17:00Z</dcterms:created>
  <dcterms:modified xsi:type="dcterms:W3CDTF">2021-12-15T12:56:00Z</dcterms:modified>
</cp:coreProperties>
</file>